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435" w:rsidRPr="00CD4435" w:rsidRDefault="00BE5CA6" w:rsidP="00CD4435">
      <w:pPr>
        <w:pBdr>
          <w:top w:val="single" w:sz="4" w:space="1" w:color="auto"/>
          <w:left w:val="single" w:sz="4" w:space="4" w:color="auto"/>
          <w:bottom w:val="single" w:sz="4" w:space="1" w:color="auto"/>
          <w:right w:val="single" w:sz="4" w:space="4" w:color="auto"/>
        </w:pBdr>
        <w:jc w:val="center"/>
        <w:rPr>
          <w:b/>
          <w:sz w:val="24"/>
          <w:szCs w:val="24"/>
        </w:rPr>
      </w:pPr>
      <w:r w:rsidRPr="008755F7">
        <w:rPr>
          <w:b/>
          <w:sz w:val="24"/>
          <w:szCs w:val="24"/>
        </w:rPr>
        <w:t xml:space="preserve">ML #1: </w:t>
      </w:r>
      <w:r w:rsidR="008D0084">
        <w:rPr>
          <w:b/>
          <w:sz w:val="24"/>
          <w:szCs w:val="24"/>
        </w:rPr>
        <w:t>Simple Events</w:t>
      </w:r>
      <w:r w:rsidRPr="008755F7">
        <w:rPr>
          <w:b/>
          <w:sz w:val="24"/>
          <w:szCs w:val="24"/>
        </w:rPr>
        <w:t xml:space="preserve"> (</w:t>
      </w:r>
      <w:r w:rsidR="00423A56">
        <w:rPr>
          <w:b/>
          <w:sz w:val="24"/>
          <w:szCs w:val="24"/>
        </w:rPr>
        <w:t>Probability Unit</w:t>
      </w:r>
      <w:r w:rsidRPr="008755F7">
        <w:rPr>
          <w:b/>
          <w:sz w:val="24"/>
          <w:szCs w:val="24"/>
        </w:rPr>
        <w:t xml:space="preserve"> – Math 7 and Math 7 PLUS)</w:t>
      </w:r>
    </w:p>
    <w:p w:rsidR="00423A56" w:rsidRDefault="00423A56" w:rsidP="00423A56">
      <w:pPr>
        <w:spacing w:after="0" w:line="240" w:lineRule="auto"/>
        <w:rPr>
          <w:sz w:val="24"/>
          <w:szCs w:val="24"/>
        </w:rPr>
      </w:pPr>
      <w:r>
        <w:rPr>
          <w:sz w:val="24"/>
          <w:szCs w:val="24"/>
        </w:rPr>
        <w:t xml:space="preserve">Vocabulary:  </w:t>
      </w:r>
      <w:r>
        <w:rPr>
          <w:sz w:val="24"/>
          <w:szCs w:val="24"/>
        </w:rPr>
        <w:tab/>
        <w:t>Probability</w:t>
      </w:r>
      <w:r>
        <w:rPr>
          <w:sz w:val="24"/>
          <w:szCs w:val="24"/>
        </w:rPr>
        <w:tab/>
      </w:r>
      <w:r>
        <w:rPr>
          <w:sz w:val="24"/>
          <w:szCs w:val="24"/>
        </w:rPr>
        <w:tab/>
        <w:t>Outcome</w:t>
      </w:r>
      <w:r>
        <w:rPr>
          <w:sz w:val="24"/>
          <w:szCs w:val="24"/>
        </w:rPr>
        <w:tab/>
      </w:r>
      <w:r>
        <w:rPr>
          <w:sz w:val="24"/>
          <w:szCs w:val="24"/>
        </w:rPr>
        <w:tab/>
        <w:t>Experimental Probability</w:t>
      </w:r>
    </w:p>
    <w:p w:rsidR="00423A56" w:rsidRDefault="00423A56" w:rsidP="00423A56">
      <w:pPr>
        <w:spacing w:after="0" w:line="240" w:lineRule="auto"/>
        <w:rPr>
          <w:sz w:val="24"/>
          <w:szCs w:val="24"/>
        </w:rPr>
      </w:pPr>
      <w:r>
        <w:rPr>
          <w:sz w:val="24"/>
          <w:szCs w:val="24"/>
        </w:rPr>
        <w:tab/>
      </w:r>
      <w:r>
        <w:rPr>
          <w:sz w:val="24"/>
          <w:szCs w:val="24"/>
        </w:rPr>
        <w:tab/>
        <w:t>Likelihood</w:t>
      </w:r>
      <w:r>
        <w:rPr>
          <w:sz w:val="24"/>
          <w:szCs w:val="24"/>
        </w:rPr>
        <w:tab/>
      </w:r>
      <w:r>
        <w:rPr>
          <w:sz w:val="24"/>
          <w:szCs w:val="24"/>
        </w:rPr>
        <w:tab/>
      </w:r>
      <w:r w:rsidR="002E0A53">
        <w:rPr>
          <w:sz w:val="24"/>
          <w:szCs w:val="24"/>
        </w:rPr>
        <w:t>Simple Event</w:t>
      </w:r>
      <w:r>
        <w:rPr>
          <w:sz w:val="24"/>
          <w:szCs w:val="24"/>
        </w:rPr>
        <w:tab/>
      </w:r>
      <w:r>
        <w:rPr>
          <w:sz w:val="24"/>
          <w:szCs w:val="24"/>
        </w:rPr>
        <w:tab/>
        <w:t>Theoretical Probability</w:t>
      </w:r>
    </w:p>
    <w:p w:rsidR="00423A56" w:rsidRDefault="00C10F2E" w:rsidP="00423A56">
      <w:pPr>
        <w:spacing w:after="0" w:line="240" w:lineRule="auto"/>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8pt;height:8.45pt" o:hrpct="0" o:hralign="center" o:hr="t">
            <v:imagedata r:id="rId5" o:title="BD10289_"/>
          </v:shape>
        </w:pict>
      </w:r>
    </w:p>
    <w:p w:rsidR="00E01843" w:rsidRDefault="00E01843" w:rsidP="00423A56">
      <w:pPr>
        <w:spacing w:after="0" w:line="240" w:lineRule="auto"/>
        <w:rPr>
          <w:b/>
          <w:sz w:val="24"/>
          <w:szCs w:val="24"/>
          <w:u w:val="single"/>
        </w:rPr>
      </w:pPr>
    </w:p>
    <w:tbl>
      <w:tblPr>
        <w:tblStyle w:val="TableGrid"/>
        <w:tblW w:w="0" w:type="auto"/>
        <w:tblLook w:val="04A0" w:firstRow="1" w:lastRow="0" w:firstColumn="1" w:lastColumn="0" w:noHBand="0" w:noVBand="1"/>
      </w:tblPr>
      <w:tblGrid>
        <w:gridCol w:w="5076"/>
        <w:gridCol w:w="5076"/>
      </w:tblGrid>
      <w:tr w:rsidR="00E01843" w:rsidTr="008D0084">
        <w:tc>
          <w:tcPr>
            <w:tcW w:w="5076" w:type="dxa"/>
            <w:tcBorders>
              <w:top w:val="single" w:sz="12" w:space="0" w:color="auto"/>
              <w:left w:val="single" w:sz="12" w:space="0" w:color="auto"/>
              <w:bottom w:val="single" w:sz="12" w:space="0" w:color="auto"/>
              <w:right w:val="single" w:sz="12" w:space="0" w:color="auto"/>
            </w:tcBorders>
            <w:vAlign w:val="center"/>
          </w:tcPr>
          <w:p w:rsidR="00E01843" w:rsidRDefault="00E01843" w:rsidP="00E01843">
            <w:pPr>
              <w:jc w:val="center"/>
              <w:rPr>
                <w:b/>
                <w:sz w:val="24"/>
                <w:szCs w:val="24"/>
                <w:u w:val="single"/>
              </w:rPr>
            </w:pPr>
            <w:r>
              <w:rPr>
                <w:b/>
                <w:sz w:val="24"/>
                <w:szCs w:val="24"/>
                <w:u w:val="single"/>
              </w:rPr>
              <w:t>Part 1: Experimental Probability</w:t>
            </w:r>
          </w:p>
        </w:tc>
        <w:tc>
          <w:tcPr>
            <w:tcW w:w="5076" w:type="dxa"/>
            <w:tcBorders>
              <w:top w:val="single" w:sz="12" w:space="0" w:color="auto"/>
              <w:left w:val="single" w:sz="12" w:space="0" w:color="auto"/>
              <w:bottom w:val="single" w:sz="12" w:space="0" w:color="auto"/>
              <w:right w:val="single" w:sz="12" w:space="0" w:color="auto"/>
            </w:tcBorders>
            <w:vAlign w:val="center"/>
          </w:tcPr>
          <w:p w:rsidR="00E01843" w:rsidRDefault="00E01843" w:rsidP="00E01843">
            <w:pPr>
              <w:jc w:val="center"/>
              <w:rPr>
                <w:b/>
                <w:sz w:val="24"/>
                <w:szCs w:val="24"/>
                <w:u w:val="single"/>
              </w:rPr>
            </w:pPr>
            <w:r>
              <w:rPr>
                <w:b/>
                <w:sz w:val="24"/>
                <w:szCs w:val="24"/>
                <w:u w:val="single"/>
              </w:rPr>
              <w:t xml:space="preserve">Part II: </w:t>
            </w:r>
            <w:r w:rsidRPr="00702150">
              <w:rPr>
                <w:b/>
                <w:sz w:val="24"/>
                <w:szCs w:val="24"/>
                <w:u w:val="single"/>
              </w:rPr>
              <w:t>Theoretical Probability</w:t>
            </w:r>
          </w:p>
        </w:tc>
      </w:tr>
      <w:tr w:rsidR="00E01843" w:rsidTr="008D0084">
        <w:tc>
          <w:tcPr>
            <w:tcW w:w="5076" w:type="dxa"/>
            <w:tcBorders>
              <w:top w:val="single" w:sz="12" w:space="0" w:color="auto"/>
              <w:left w:val="single" w:sz="12" w:space="0" w:color="auto"/>
              <w:bottom w:val="single" w:sz="6" w:space="0" w:color="auto"/>
              <w:right w:val="single" w:sz="12" w:space="0" w:color="auto"/>
            </w:tcBorders>
            <w:vAlign w:val="center"/>
          </w:tcPr>
          <w:p w:rsidR="008D0084" w:rsidRDefault="008D0084" w:rsidP="008D0084">
            <w:pPr>
              <w:jc w:val="center"/>
              <w:rPr>
                <w:b/>
                <w:sz w:val="24"/>
                <w:szCs w:val="24"/>
              </w:rPr>
            </w:pPr>
          </w:p>
          <w:p w:rsidR="00E01843" w:rsidRDefault="00E01843" w:rsidP="008D0084">
            <w:pPr>
              <w:jc w:val="center"/>
              <w:rPr>
                <w:rFonts w:eastAsiaTheme="minorEastAsia"/>
                <w:b/>
                <w:sz w:val="32"/>
                <w:szCs w:val="32"/>
              </w:rPr>
            </w:pPr>
            <w:r w:rsidRPr="00740A95">
              <w:rPr>
                <w:b/>
                <w:sz w:val="24"/>
                <w:szCs w:val="24"/>
              </w:rPr>
              <w:t>P(event)</w:t>
            </w:r>
            <w:r>
              <w:rPr>
                <w:sz w:val="24"/>
                <w:szCs w:val="24"/>
              </w:rPr>
              <w:t xml:space="preserve"> =</w:t>
            </w:r>
            <m:oMath>
              <m:f>
                <m:fPr>
                  <m:ctrlPr>
                    <w:rPr>
                      <w:rFonts w:ascii="Cambria Math" w:hAnsi="Cambria Math"/>
                      <w:b/>
                      <w:sz w:val="32"/>
                      <w:szCs w:val="32"/>
                    </w:rPr>
                  </m:ctrlPr>
                </m:fPr>
                <m:num>
                  <m:eqArr>
                    <m:eqArrPr>
                      <m:ctrlPr>
                        <w:rPr>
                          <w:rFonts w:ascii="Cambria Math" w:hAnsi="Cambria Math"/>
                          <w:b/>
                          <w:sz w:val="32"/>
                          <w:szCs w:val="32"/>
                        </w:rPr>
                      </m:ctrlPr>
                    </m:eqArrPr>
                    <m:e>
                      <m:r>
                        <m:rPr>
                          <m:sty m:val="b"/>
                        </m:rPr>
                        <w:rPr>
                          <w:rFonts w:ascii="Cambria Math" w:hAnsi="Cambria Math"/>
                          <w:sz w:val="32"/>
                          <w:szCs w:val="32"/>
                        </w:rPr>
                        <m:t># times an event occurs</m:t>
                      </m:r>
                    </m:e>
                    <m:e>
                      <m:r>
                        <m:rPr>
                          <m:sty m:val="b"/>
                        </m:rPr>
                        <w:rPr>
                          <w:rFonts w:ascii="Cambria Math" w:hAnsi="Cambria Math"/>
                          <w:sz w:val="32"/>
                          <w:szCs w:val="32"/>
                        </w:rPr>
                        <m:t xml:space="preserve"> </m:t>
                      </m:r>
                    </m:e>
                  </m:eqArr>
                </m:num>
                <m:den>
                  <m:r>
                    <m:rPr>
                      <m:sty m:val="b"/>
                    </m:rPr>
                    <w:rPr>
                      <w:rFonts w:ascii="Cambria Math" w:hAnsi="Cambria Math"/>
                      <w:sz w:val="32"/>
                      <w:szCs w:val="32"/>
                    </w:rPr>
                    <m:t>total # of trials</m:t>
                  </m:r>
                </m:den>
              </m:f>
            </m:oMath>
          </w:p>
          <w:p w:rsidR="008D0084" w:rsidRDefault="008D0084" w:rsidP="008D0084">
            <w:pPr>
              <w:jc w:val="center"/>
              <w:rPr>
                <w:b/>
                <w:sz w:val="24"/>
                <w:szCs w:val="24"/>
                <w:u w:val="single"/>
              </w:rPr>
            </w:pPr>
          </w:p>
        </w:tc>
        <w:tc>
          <w:tcPr>
            <w:tcW w:w="5076" w:type="dxa"/>
            <w:tcBorders>
              <w:top w:val="single" w:sz="12" w:space="0" w:color="auto"/>
              <w:left w:val="single" w:sz="12" w:space="0" w:color="auto"/>
              <w:bottom w:val="single" w:sz="6" w:space="0" w:color="auto"/>
              <w:right w:val="single" w:sz="12" w:space="0" w:color="auto"/>
            </w:tcBorders>
            <w:vAlign w:val="center"/>
          </w:tcPr>
          <w:p w:rsidR="008D0084" w:rsidRDefault="008D0084" w:rsidP="008D0084">
            <w:pPr>
              <w:jc w:val="center"/>
              <w:rPr>
                <w:b/>
                <w:sz w:val="24"/>
                <w:szCs w:val="24"/>
              </w:rPr>
            </w:pPr>
          </w:p>
          <w:p w:rsidR="00E01843" w:rsidRDefault="00E01843" w:rsidP="008D0084">
            <w:pPr>
              <w:jc w:val="center"/>
              <w:rPr>
                <w:b/>
                <w:sz w:val="24"/>
                <w:szCs w:val="24"/>
                <w:u w:val="single"/>
              </w:rPr>
            </w:pPr>
            <w:r>
              <w:rPr>
                <w:b/>
                <w:sz w:val="24"/>
                <w:szCs w:val="24"/>
              </w:rPr>
              <w:t xml:space="preserve">P(event) = </w:t>
            </w:r>
            <m:oMath>
              <m:f>
                <m:fPr>
                  <m:ctrlPr>
                    <w:rPr>
                      <w:rFonts w:ascii="Cambria Math" w:hAnsi="Cambria Math"/>
                      <w:b/>
                      <w:i/>
                      <w:sz w:val="32"/>
                      <w:szCs w:val="32"/>
                    </w:rPr>
                  </m:ctrlPr>
                </m:fPr>
                <m:num>
                  <m:r>
                    <m:rPr>
                      <m:sty m:val="bi"/>
                    </m:rPr>
                    <w:rPr>
                      <w:rFonts w:ascii="Cambria Math" w:hAnsi="Cambria Math"/>
                      <w:sz w:val="32"/>
                      <w:szCs w:val="32"/>
                    </w:rPr>
                    <m:t># of favorable outcomes</m:t>
                  </m:r>
                </m:num>
                <m:den>
                  <m:r>
                    <m:rPr>
                      <m:sty m:val="bi"/>
                    </m:rPr>
                    <w:rPr>
                      <w:rFonts w:ascii="Cambria Math" w:hAnsi="Cambria Math"/>
                      <w:sz w:val="32"/>
                      <w:szCs w:val="32"/>
                    </w:rPr>
                    <m:t># of possible outcomes</m:t>
                  </m:r>
                </m:den>
              </m:f>
            </m:oMath>
          </w:p>
        </w:tc>
      </w:tr>
      <w:tr w:rsidR="00E01843" w:rsidTr="008D0084">
        <w:tc>
          <w:tcPr>
            <w:tcW w:w="5076" w:type="dxa"/>
            <w:tcBorders>
              <w:top w:val="single" w:sz="6" w:space="0" w:color="auto"/>
              <w:left w:val="single" w:sz="12" w:space="0" w:color="auto"/>
              <w:bottom w:val="single" w:sz="12" w:space="0" w:color="auto"/>
              <w:right w:val="single" w:sz="12" w:space="0" w:color="auto"/>
            </w:tcBorders>
          </w:tcPr>
          <w:p w:rsidR="00E01843" w:rsidRPr="00E01843" w:rsidRDefault="00E01843" w:rsidP="00E01843">
            <w:pPr>
              <w:spacing w:before="100" w:beforeAutospacing="1" w:after="100" w:afterAutospacing="1" w:line="183" w:lineRule="atLeas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1E)  </w:t>
            </w:r>
            <w:r w:rsidRPr="00E01843">
              <w:rPr>
                <w:rFonts w:ascii="Calibri" w:eastAsia="Times New Roman" w:hAnsi="Calibri" w:cs="Times New Roman"/>
                <w:color w:val="000000"/>
                <w:sz w:val="24"/>
                <w:szCs w:val="24"/>
              </w:rPr>
              <w:t>Sam rolled a number cube 50 times. The number three appeared 10 times. What is the experimental probability?</w:t>
            </w:r>
          </w:p>
          <w:p w:rsidR="00E01843" w:rsidRDefault="00E01843" w:rsidP="00E01843">
            <w:pPr>
              <w:rPr>
                <w:sz w:val="24"/>
                <w:szCs w:val="24"/>
              </w:rPr>
            </w:pPr>
          </w:p>
          <w:p w:rsidR="00E01843" w:rsidRPr="00E01843" w:rsidRDefault="00E01843" w:rsidP="00E01843">
            <w:pPr>
              <w:rPr>
                <w:sz w:val="24"/>
                <w:szCs w:val="24"/>
              </w:rPr>
            </w:pPr>
          </w:p>
        </w:tc>
        <w:tc>
          <w:tcPr>
            <w:tcW w:w="5076" w:type="dxa"/>
            <w:tcBorders>
              <w:top w:val="single" w:sz="6" w:space="0" w:color="auto"/>
              <w:left w:val="single" w:sz="12" w:space="0" w:color="auto"/>
              <w:bottom w:val="single" w:sz="12" w:space="0" w:color="auto"/>
              <w:right w:val="single" w:sz="12" w:space="0" w:color="auto"/>
            </w:tcBorders>
          </w:tcPr>
          <w:p w:rsidR="00E01843" w:rsidRPr="00702150" w:rsidRDefault="00E01843" w:rsidP="00E01843">
            <w:pPr>
              <w:pStyle w:val="NormalWeb"/>
              <w:spacing w:before="0" w:beforeAutospacing="0" w:after="0" w:afterAutospacing="0" w:line="183" w:lineRule="atLeast"/>
              <w:rPr>
                <w:rFonts w:ascii="Calibri" w:hAnsi="Calibri"/>
                <w:color w:val="000000"/>
              </w:rPr>
            </w:pPr>
            <w:r>
              <w:rPr>
                <w:rFonts w:ascii="Calibri" w:hAnsi="Calibri"/>
                <w:color w:val="000000"/>
              </w:rPr>
              <w:t xml:space="preserve">1T)  </w:t>
            </w:r>
            <w:r w:rsidRPr="00702150">
              <w:rPr>
                <w:rFonts w:ascii="Calibri" w:hAnsi="Calibri"/>
                <w:color w:val="000000"/>
              </w:rPr>
              <w:t>A coin is tossed 60 times. 27 times head appeared. Find the experimental probability of getting heads.</w:t>
            </w:r>
          </w:p>
          <w:p w:rsidR="00E01843" w:rsidRDefault="00E01843" w:rsidP="00423A56">
            <w:pPr>
              <w:rPr>
                <w:b/>
                <w:sz w:val="24"/>
                <w:szCs w:val="24"/>
                <w:u w:val="single"/>
              </w:rPr>
            </w:pPr>
          </w:p>
        </w:tc>
      </w:tr>
      <w:tr w:rsidR="00E01843" w:rsidTr="008D0084">
        <w:tc>
          <w:tcPr>
            <w:tcW w:w="10152" w:type="dxa"/>
            <w:gridSpan w:val="2"/>
            <w:tcBorders>
              <w:bottom w:val="single" w:sz="12" w:space="0" w:color="auto"/>
            </w:tcBorders>
          </w:tcPr>
          <w:p w:rsidR="00E01843" w:rsidRPr="00E01843" w:rsidRDefault="00E01843" w:rsidP="00423A56">
            <w:pPr>
              <w:rPr>
                <w:sz w:val="24"/>
                <w:szCs w:val="24"/>
              </w:rPr>
            </w:pPr>
            <w:r w:rsidRPr="00E01843">
              <w:rPr>
                <w:sz w:val="24"/>
                <w:szCs w:val="24"/>
              </w:rPr>
              <w:t>Comparison statement for 1:</w:t>
            </w:r>
          </w:p>
          <w:p w:rsidR="00E01843" w:rsidRPr="00E01843" w:rsidRDefault="00E01843" w:rsidP="00423A56">
            <w:pPr>
              <w:rPr>
                <w:sz w:val="24"/>
                <w:szCs w:val="24"/>
              </w:rPr>
            </w:pPr>
          </w:p>
          <w:p w:rsidR="00E01843" w:rsidRDefault="00E01843" w:rsidP="00423A56">
            <w:pPr>
              <w:rPr>
                <w:sz w:val="24"/>
                <w:szCs w:val="24"/>
              </w:rPr>
            </w:pPr>
          </w:p>
          <w:p w:rsidR="008D0084" w:rsidRDefault="008D0084" w:rsidP="00423A56">
            <w:pPr>
              <w:rPr>
                <w:sz w:val="24"/>
                <w:szCs w:val="24"/>
              </w:rPr>
            </w:pPr>
          </w:p>
          <w:p w:rsidR="008D0084" w:rsidRPr="00E01843" w:rsidRDefault="008D0084" w:rsidP="00423A56">
            <w:pPr>
              <w:rPr>
                <w:sz w:val="24"/>
                <w:szCs w:val="24"/>
              </w:rPr>
            </w:pPr>
          </w:p>
        </w:tc>
      </w:tr>
      <w:tr w:rsidR="00E01843" w:rsidTr="008D0084">
        <w:tc>
          <w:tcPr>
            <w:tcW w:w="5076" w:type="dxa"/>
            <w:tcBorders>
              <w:top w:val="single" w:sz="12" w:space="0" w:color="auto"/>
              <w:left w:val="single" w:sz="12" w:space="0" w:color="auto"/>
              <w:bottom w:val="single" w:sz="12" w:space="0" w:color="auto"/>
              <w:right w:val="single" w:sz="12" w:space="0" w:color="auto"/>
            </w:tcBorders>
          </w:tcPr>
          <w:p w:rsidR="00E01843" w:rsidRPr="00702150" w:rsidRDefault="00E01843" w:rsidP="00E01843">
            <w:pPr>
              <w:pStyle w:val="NormalWeb"/>
              <w:spacing w:before="0" w:beforeAutospacing="0" w:after="0" w:afterAutospacing="0" w:line="183" w:lineRule="atLeast"/>
              <w:rPr>
                <w:rFonts w:ascii="Calibri" w:hAnsi="Calibri"/>
                <w:color w:val="000000"/>
              </w:rPr>
            </w:pPr>
            <w:r>
              <w:rPr>
                <w:rFonts w:ascii="Calibri" w:hAnsi="Calibri"/>
                <w:color w:val="000000"/>
              </w:rPr>
              <w:t xml:space="preserve">2E)  </w:t>
            </w:r>
            <w:r w:rsidRPr="00702150">
              <w:rPr>
                <w:rFonts w:ascii="Calibri" w:hAnsi="Calibri"/>
                <w:color w:val="000000"/>
              </w:rPr>
              <w:t>A coin is tossed 60 times. 27 times head appeared. Find the experimental probability of getting heads.</w:t>
            </w:r>
          </w:p>
          <w:p w:rsidR="00E01843" w:rsidRDefault="00E01843" w:rsidP="00423A56">
            <w:pPr>
              <w:rPr>
                <w:sz w:val="24"/>
                <w:szCs w:val="24"/>
              </w:rPr>
            </w:pPr>
          </w:p>
          <w:p w:rsidR="00E01843" w:rsidRDefault="00E01843" w:rsidP="00423A56">
            <w:pPr>
              <w:rPr>
                <w:sz w:val="24"/>
                <w:szCs w:val="24"/>
              </w:rPr>
            </w:pPr>
          </w:p>
          <w:p w:rsidR="00E01843" w:rsidRDefault="00E01843" w:rsidP="00423A56">
            <w:pPr>
              <w:rPr>
                <w:sz w:val="24"/>
                <w:szCs w:val="24"/>
              </w:rPr>
            </w:pPr>
          </w:p>
          <w:p w:rsidR="00E01843" w:rsidRPr="00E01843" w:rsidRDefault="00E01843" w:rsidP="00423A56">
            <w:pPr>
              <w:rPr>
                <w:sz w:val="24"/>
                <w:szCs w:val="24"/>
              </w:rPr>
            </w:pPr>
          </w:p>
        </w:tc>
        <w:tc>
          <w:tcPr>
            <w:tcW w:w="5076" w:type="dxa"/>
            <w:tcBorders>
              <w:top w:val="single" w:sz="12" w:space="0" w:color="auto"/>
              <w:left w:val="single" w:sz="12" w:space="0" w:color="auto"/>
              <w:bottom w:val="single" w:sz="12" w:space="0" w:color="auto"/>
              <w:right w:val="single" w:sz="12" w:space="0" w:color="auto"/>
            </w:tcBorders>
          </w:tcPr>
          <w:p w:rsidR="00E01843" w:rsidRPr="00E01843" w:rsidRDefault="00E01843" w:rsidP="00423A56">
            <w:pPr>
              <w:rPr>
                <w:sz w:val="24"/>
                <w:szCs w:val="24"/>
              </w:rPr>
            </w:pPr>
            <w:r>
              <w:rPr>
                <w:rFonts w:ascii="Calibri" w:hAnsi="Calibri"/>
                <w:color w:val="000000"/>
              </w:rPr>
              <w:t xml:space="preserve">2T)  </w:t>
            </w:r>
            <w:r w:rsidRPr="00702150">
              <w:rPr>
                <w:rFonts w:ascii="Calibri" w:hAnsi="Calibri"/>
                <w:color w:val="000000"/>
              </w:rPr>
              <w:t xml:space="preserve">A coin is </w:t>
            </w:r>
            <w:r>
              <w:rPr>
                <w:rFonts w:ascii="Calibri" w:hAnsi="Calibri"/>
                <w:color w:val="000000"/>
              </w:rPr>
              <w:t>tossed into the air. What is the theoretical probability that the coin will land on heads</w:t>
            </w:r>
            <w:r w:rsidRPr="00702150">
              <w:rPr>
                <w:rFonts w:ascii="Calibri" w:hAnsi="Calibri"/>
                <w:color w:val="000000"/>
              </w:rPr>
              <w:t>?</w:t>
            </w:r>
          </w:p>
        </w:tc>
      </w:tr>
      <w:tr w:rsidR="00E01843" w:rsidTr="008D0084">
        <w:tc>
          <w:tcPr>
            <w:tcW w:w="10152" w:type="dxa"/>
            <w:gridSpan w:val="2"/>
            <w:tcBorders>
              <w:top w:val="single" w:sz="12" w:space="0" w:color="auto"/>
            </w:tcBorders>
          </w:tcPr>
          <w:p w:rsidR="00E01843" w:rsidRPr="00E01843" w:rsidRDefault="00E01843" w:rsidP="00E01843">
            <w:pPr>
              <w:rPr>
                <w:sz w:val="24"/>
                <w:szCs w:val="24"/>
              </w:rPr>
            </w:pPr>
            <w:r>
              <w:rPr>
                <w:sz w:val="24"/>
                <w:szCs w:val="24"/>
              </w:rPr>
              <w:t>Comparison statement for 2</w:t>
            </w:r>
            <w:r w:rsidRPr="00E01843">
              <w:rPr>
                <w:sz w:val="24"/>
                <w:szCs w:val="24"/>
              </w:rPr>
              <w:t>:</w:t>
            </w:r>
          </w:p>
          <w:p w:rsidR="00E01843" w:rsidRDefault="00E01843" w:rsidP="00423A56">
            <w:pPr>
              <w:rPr>
                <w:sz w:val="24"/>
                <w:szCs w:val="24"/>
              </w:rPr>
            </w:pPr>
          </w:p>
          <w:p w:rsidR="008D0084" w:rsidRDefault="008D0084" w:rsidP="00423A56">
            <w:pPr>
              <w:rPr>
                <w:sz w:val="24"/>
                <w:szCs w:val="24"/>
              </w:rPr>
            </w:pPr>
          </w:p>
          <w:p w:rsidR="008D0084" w:rsidRDefault="008D0084" w:rsidP="00423A56">
            <w:pPr>
              <w:rPr>
                <w:sz w:val="24"/>
                <w:szCs w:val="24"/>
              </w:rPr>
            </w:pPr>
          </w:p>
          <w:p w:rsidR="008D0084" w:rsidRPr="00E01843" w:rsidRDefault="008D0084" w:rsidP="00423A56">
            <w:pPr>
              <w:rPr>
                <w:sz w:val="24"/>
                <w:szCs w:val="24"/>
              </w:rPr>
            </w:pPr>
          </w:p>
        </w:tc>
      </w:tr>
    </w:tbl>
    <w:p w:rsidR="0040206A" w:rsidRDefault="0040206A" w:rsidP="009823F4">
      <w:pPr>
        <w:spacing w:after="0" w:line="240" w:lineRule="auto"/>
        <w:rPr>
          <w:sz w:val="24"/>
          <w:szCs w:val="24"/>
        </w:rPr>
      </w:pPr>
    </w:p>
    <w:p w:rsidR="00702150" w:rsidRDefault="00702150" w:rsidP="009823F4">
      <w:pPr>
        <w:spacing w:after="0" w:line="240" w:lineRule="auto"/>
        <w:rPr>
          <w:sz w:val="24"/>
          <w:szCs w:val="24"/>
        </w:rPr>
      </w:pPr>
    </w:p>
    <w:p w:rsidR="00702150" w:rsidRPr="008D0084" w:rsidRDefault="00FA015C" w:rsidP="0040206A">
      <w:pPr>
        <w:spacing w:after="0" w:line="240" w:lineRule="auto"/>
        <w:rPr>
          <w:b/>
          <w:sz w:val="28"/>
          <w:szCs w:val="28"/>
          <w:u w:val="single"/>
        </w:rPr>
      </w:pPr>
      <w:r w:rsidRPr="008D0084">
        <w:rPr>
          <w:b/>
          <w:sz w:val="28"/>
          <w:szCs w:val="28"/>
          <w:u w:val="single"/>
        </w:rPr>
        <w:t>Part III</w:t>
      </w:r>
      <w:r w:rsidR="0040206A" w:rsidRPr="008D0084">
        <w:rPr>
          <w:b/>
          <w:sz w:val="28"/>
          <w:szCs w:val="28"/>
          <w:u w:val="single"/>
        </w:rPr>
        <w:t xml:space="preserve">:  </w:t>
      </w:r>
      <w:r w:rsidR="00702150" w:rsidRPr="008D0084">
        <w:rPr>
          <w:b/>
          <w:sz w:val="28"/>
          <w:szCs w:val="28"/>
          <w:u w:val="single"/>
        </w:rPr>
        <w:t>Likelihood</w:t>
      </w:r>
    </w:p>
    <w:p w:rsidR="001032AC" w:rsidRDefault="0040206A" w:rsidP="00FA015C">
      <w:pPr>
        <w:spacing w:after="0" w:line="240" w:lineRule="auto"/>
        <w:rPr>
          <w:sz w:val="24"/>
          <w:szCs w:val="24"/>
        </w:rPr>
      </w:pPr>
      <w:r>
        <w:rPr>
          <w:sz w:val="24"/>
          <w:szCs w:val="24"/>
        </w:rPr>
        <w:t>Probabilities can also be described using the categories below.</w:t>
      </w:r>
    </w:p>
    <w:p w:rsidR="0040206A" w:rsidRPr="008755F7" w:rsidRDefault="00FA015C" w:rsidP="0040206A">
      <w:pPr>
        <w:spacing w:after="0" w:line="240" w:lineRule="auto"/>
        <w:rPr>
          <w:sz w:val="24"/>
          <w:szCs w:val="24"/>
        </w:rPr>
      </w:pPr>
      <w:r>
        <w:rPr>
          <w:i/>
          <w:noProof/>
          <w:sz w:val="24"/>
          <w:szCs w:val="24"/>
        </w:rPr>
        <w:pict>
          <v:shapetype id="_x0000_t202" coordsize="21600,21600" o:spt="202" path="m,l,21600r21600,l21600,xe">
            <v:stroke joinstyle="miter"/>
            <v:path gradientshapeok="t" o:connecttype="rect"/>
          </v:shapetype>
          <v:shape id="_x0000_s1036" type="#_x0000_t202" style="position:absolute;margin-left:51.15pt;margin-top:4.8pt;width:263.9pt;height:27.95pt;z-index:251673600" o:regroupid="1" stroked="f">
            <v:textbox>
              <w:txbxContent>
                <w:p w:rsidR="00C04443" w:rsidRDefault="00C04443">
                  <w:r>
                    <w:t xml:space="preserve">    _____% </w:t>
                  </w:r>
                  <w:r w:rsidR="00FA015C">
                    <w:t xml:space="preserve">               </w:t>
                  </w:r>
                  <w:r>
                    <w:t>_____%</w:t>
                  </w:r>
                  <w:r w:rsidR="00FA015C">
                    <w:t xml:space="preserve">                  </w:t>
                  </w:r>
                  <w:r>
                    <w:t xml:space="preserve">_____% </w:t>
                  </w:r>
                </w:p>
              </w:txbxContent>
            </v:textbox>
          </v:shape>
        </w:pict>
      </w:r>
    </w:p>
    <w:p w:rsidR="00423A56" w:rsidRPr="00423A56" w:rsidRDefault="00423A56" w:rsidP="0040206A">
      <w:pPr>
        <w:rPr>
          <w:i/>
          <w:sz w:val="24"/>
          <w:szCs w:val="24"/>
        </w:rPr>
      </w:pPr>
    </w:p>
    <w:p w:rsidR="00423A56" w:rsidRPr="00423A56" w:rsidRDefault="00FA015C" w:rsidP="00423A56">
      <w:pPr>
        <w:ind w:left="360"/>
        <w:rPr>
          <w:i/>
          <w:sz w:val="24"/>
          <w:szCs w:val="24"/>
        </w:rPr>
      </w:pPr>
      <w:r>
        <w:rPr>
          <w:noProof/>
          <w:sz w:val="24"/>
          <w:szCs w:val="24"/>
        </w:rPr>
        <w:drawing>
          <wp:anchor distT="0" distB="0" distL="114300" distR="114300" simplePos="0" relativeHeight="251659264" behindDoc="1" locked="0" layoutInCell="1" allowOverlap="1" wp14:anchorId="79EEA575" wp14:editId="534E822C">
            <wp:simplePos x="0" y="0"/>
            <wp:positionH relativeFrom="column">
              <wp:posOffset>662940</wp:posOffset>
            </wp:positionH>
            <wp:positionV relativeFrom="paragraph">
              <wp:posOffset>10160</wp:posOffset>
            </wp:positionV>
            <wp:extent cx="2655570" cy="832485"/>
            <wp:effectExtent l="0" t="0" r="0" b="0"/>
            <wp:wrapTight wrapText="bothSides">
              <wp:wrapPolygon edited="0">
                <wp:start x="0" y="0"/>
                <wp:lineTo x="0" y="21254"/>
                <wp:lineTo x="21383" y="21254"/>
                <wp:lineTo x="213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55570" cy="832485"/>
                    </a:xfrm>
                    <a:prstGeom prst="rect">
                      <a:avLst/>
                    </a:prstGeom>
                    <a:noFill/>
                    <a:ln w="9525">
                      <a:noFill/>
                      <a:miter lim="800000"/>
                      <a:headEnd/>
                      <a:tailEnd/>
                    </a:ln>
                  </pic:spPr>
                </pic:pic>
              </a:graphicData>
            </a:graphic>
            <wp14:sizeRelH relativeFrom="margin">
              <wp14:pctWidth>0</wp14:pctWidth>
            </wp14:sizeRelH>
          </wp:anchor>
        </w:drawing>
      </w:r>
    </w:p>
    <w:p w:rsidR="0040206A" w:rsidRDefault="0040206A" w:rsidP="0040206A">
      <w:pPr>
        <w:rPr>
          <w:i/>
          <w:sz w:val="24"/>
          <w:szCs w:val="24"/>
        </w:rPr>
      </w:pPr>
    </w:p>
    <w:p w:rsidR="00FA015C" w:rsidRDefault="00FA015C" w:rsidP="0040206A">
      <w:pPr>
        <w:rPr>
          <w:i/>
          <w:sz w:val="24"/>
          <w:szCs w:val="24"/>
        </w:rPr>
      </w:pPr>
    </w:p>
    <w:p w:rsidR="008D0084" w:rsidRDefault="008D0084" w:rsidP="00C04443">
      <w:pPr>
        <w:rPr>
          <w:sz w:val="24"/>
          <w:szCs w:val="24"/>
        </w:rPr>
      </w:pPr>
    </w:p>
    <w:p w:rsidR="008D0084" w:rsidRDefault="008D0084" w:rsidP="00C04443">
      <w:pPr>
        <w:rPr>
          <w:sz w:val="24"/>
          <w:szCs w:val="24"/>
        </w:rPr>
      </w:pPr>
    </w:p>
    <w:p w:rsidR="00C04443" w:rsidRPr="008D0084" w:rsidRDefault="00C04443" w:rsidP="00C04443">
      <w:pPr>
        <w:rPr>
          <w:b/>
          <w:sz w:val="28"/>
          <w:szCs w:val="28"/>
          <w:u w:val="single"/>
        </w:rPr>
      </w:pPr>
      <w:r w:rsidRPr="008D0084">
        <w:rPr>
          <w:b/>
          <w:sz w:val="28"/>
          <w:szCs w:val="28"/>
          <w:u w:val="single"/>
        </w:rPr>
        <w:lastRenderedPageBreak/>
        <w:t>Part IV: The sum of all possible outcomes is 1.</w:t>
      </w:r>
    </w:p>
    <w:p w:rsidR="00C04443" w:rsidRDefault="00C04443" w:rsidP="00C04443">
      <w:pPr>
        <w:tabs>
          <w:tab w:val="right" w:pos="9936"/>
        </w:tabs>
        <w:rPr>
          <w:sz w:val="24"/>
          <w:szCs w:val="24"/>
        </w:rPr>
      </w:pPr>
      <w:r w:rsidRPr="009A27E3">
        <w:rPr>
          <w:sz w:val="24"/>
          <w:szCs w:val="24"/>
        </w:rPr>
        <w:t xml:space="preserve"> The probability of tossing a coin and getting heads is </w:t>
      </w:r>
      <w:r>
        <w:rPr>
          <w:sz w:val="24"/>
          <w:szCs w:val="24"/>
        </w:rPr>
        <w:t xml:space="preserve">½ the probability of tails is ½. SO… ½ + ½ =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2</m:t>
            </m:r>
          </m:den>
        </m:f>
      </m:oMath>
      <w:r>
        <w:rPr>
          <w:sz w:val="24"/>
          <w:szCs w:val="24"/>
        </w:rPr>
        <w:t xml:space="preserve"> = 1</w:t>
      </w:r>
      <w:r>
        <w:rPr>
          <w:sz w:val="24"/>
          <w:szCs w:val="24"/>
        </w:rPr>
        <w:tab/>
      </w:r>
    </w:p>
    <w:p w:rsidR="00C04443" w:rsidRDefault="00C04443" w:rsidP="00C04443">
      <w:pPr>
        <w:spacing w:after="0" w:line="240" w:lineRule="auto"/>
        <w:rPr>
          <w:sz w:val="24"/>
          <w:szCs w:val="24"/>
        </w:rPr>
      </w:pPr>
      <w:r>
        <w:rPr>
          <w:sz w:val="24"/>
          <w:szCs w:val="24"/>
        </w:rPr>
        <w:t xml:space="preserve">Example 1:  </w:t>
      </w:r>
      <w:r w:rsidRPr="00C04443">
        <w:rPr>
          <w:sz w:val="24"/>
          <w:szCs w:val="24"/>
        </w:rPr>
        <w:t xml:space="preserve">There are 3 choices of jellybeans – grape, cherry and orange.  If the probability of getting a grape jellybean is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10</m:t>
            </m:r>
          </m:den>
        </m:f>
      </m:oMath>
      <w:r w:rsidRPr="00C04443">
        <w:rPr>
          <w:rFonts w:eastAsiaTheme="minorEastAsia"/>
          <w:sz w:val="24"/>
          <w:szCs w:val="24"/>
        </w:rPr>
        <w:t xml:space="preserve"> and the probability of getting cherry </w:t>
      </w:r>
      <w:proofErr w:type="gramStart"/>
      <w:r w:rsidRPr="00C04443">
        <w:rPr>
          <w:rFonts w:eastAsiaTheme="minorEastAsia"/>
          <w:sz w:val="24"/>
          <w:szCs w:val="24"/>
        </w:rPr>
        <w:t xml:space="preserve">is </w:t>
      </w:r>
      <w:proofErr w:type="gramEnd"/>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5</m:t>
            </m:r>
          </m:den>
        </m:f>
      </m:oMath>
      <w:r w:rsidRPr="00C04443">
        <w:rPr>
          <w:rFonts w:eastAsiaTheme="minorEastAsia"/>
          <w:sz w:val="24"/>
          <w:szCs w:val="24"/>
        </w:rPr>
        <w:t>, what is the probability of getting orange?</w:t>
      </w:r>
    </w:p>
    <w:p w:rsidR="00FA015C" w:rsidRDefault="00FA015C">
      <w:pPr>
        <w:rPr>
          <w:sz w:val="24"/>
          <w:szCs w:val="24"/>
        </w:rPr>
      </w:pPr>
    </w:p>
    <w:p w:rsidR="008D0084" w:rsidRDefault="008D0084">
      <w:pPr>
        <w:rPr>
          <w:sz w:val="24"/>
          <w:szCs w:val="24"/>
        </w:rPr>
      </w:pPr>
    </w:p>
    <w:p w:rsidR="008D0084" w:rsidRDefault="008D0084">
      <w:pPr>
        <w:rPr>
          <w:sz w:val="24"/>
          <w:szCs w:val="24"/>
        </w:rPr>
      </w:pPr>
    </w:p>
    <w:p w:rsidR="00FC0789" w:rsidRPr="00E01843" w:rsidRDefault="00FA015C" w:rsidP="00C04443">
      <w:pPr>
        <w:spacing w:after="0" w:line="240" w:lineRule="auto"/>
        <w:rPr>
          <w:b/>
          <w:sz w:val="28"/>
          <w:szCs w:val="28"/>
          <w:u w:val="single"/>
        </w:rPr>
      </w:pPr>
      <w:r w:rsidRPr="00E01843">
        <w:rPr>
          <w:b/>
          <w:sz w:val="28"/>
          <w:szCs w:val="28"/>
          <w:u w:val="single"/>
        </w:rPr>
        <w:t>Part V: Predicting Probabilities</w:t>
      </w:r>
    </w:p>
    <w:p w:rsidR="00FA015C" w:rsidRDefault="00FA015C" w:rsidP="00C04443">
      <w:pPr>
        <w:spacing w:after="0" w:line="240" w:lineRule="auto"/>
        <w:rPr>
          <w:sz w:val="24"/>
          <w:szCs w:val="24"/>
        </w:rPr>
      </w:pPr>
    </w:p>
    <w:p w:rsidR="00FA015C" w:rsidRPr="00E01843" w:rsidRDefault="00FA015C" w:rsidP="00C04443">
      <w:pPr>
        <w:spacing w:after="0" w:line="240" w:lineRule="auto"/>
        <w:rPr>
          <w:sz w:val="28"/>
          <w:szCs w:val="28"/>
        </w:rPr>
      </w:pPr>
      <w:r w:rsidRPr="00E01843">
        <w:rPr>
          <w:sz w:val="28"/>
          <w:szCs w:val="28"/>
        </w:rPr>
        <w:t>You can use theoretical probability or experimental probability to determine the chance of an event occurring in multiple trials by using a PROPORTION.</w:t>
      </w:r>
    </w:p>
    <w:p w:rsidR="00FA015C" w:rsidRPr="00E01843" w:rsidRDefault="00FA015C" w:rsidP="00C04443">
      <w:pPr>
        <w:spacing w:after="0" w:line="240" w:lineRule="auto"/>
        <w:rPr>
          <w:sz w:val="28"/>
          <w:szCs w:val="28"/>
        </w:rPr>
      </w:pPr>
    </w:p>
    <w:tbl>
      <w:tblPr>
        <w:tblStyle w:val="TableGrid"/>
        <w:tblW w:w="0" w:type="auto"/>
        <w:tblLook w:val="04A0" w:firstRow="1" w:lastRow="0" w:firstColumn="1" w:lastColumn="0" w:noHBand="0" w:noVBand="1"/>
      </w:tblPr>
      <w:tblGrid>
        <w:gridCol w:w="5418"/>
        <w:gridCol w:w="4734"/>
      </w:tblGrid>
      <w:tr w:rsidR="00FA015C" w:rsidRPr="006E378E" w:rsidTr="006E378E">
        <w:trPr>
          <w:trHeight w:val="286"/>
        </w:trPr>
        <w:tc>
          <w:tcPr>
            <w:tcW w:w="5418" w:type="dxa"/>
            <w:tcBorders>
              <w:top w:val="single" w:sz="18" w:space="0" w:color="auto"/>
              <w:left w:val="single" w:sz="18" w:space="0" w:color="auto"/>
              <w:bottom w:val="single" w:sz="18" w:space="0" w:color="auto"/>
              <w:right w:val="single" w:sz="18" w:space="0" w:color="auto"/>
            </w:tcBorders>
          </w:tcPr>
          <w:p w:rsidR="00FA015C" w:rsidRPr="006E378E" w:rsidRDefault="00FA015C" w:rsidP="006E378E">
            <w:pPr>
              <w:jc w:val="center"/>
              <w:rPr>
                <w:b/>
                <w:sz w:val="28"/>
                <w:szCs w:val="28"/>
              </w:rPr>
            </w:pPr>
            <w:r w:rsidRPr="006E378E">
              <w:rPr>
                <w:b/>
                <w:sz w:val="28"/>
                <w:szCs w:val="28"/>
              </w:rPr>
              <w:t>Theoretical Probability Prediction</w:t>
            </w:r>
          </w:p>
        </w:tc>
        <w:tc>
          <w:tcPr>
            <w:tcW w:w="4734" w:type="dxa"/>
            <w:tcBorders>
              <w:top w:val="single" w:sz="18" w:space="0" w:color="auto"/>
              <w:left w:val="single" w:sz="18" w:space="0" w:color="auto"/>
              <w:bottom w:val="single" w:sz="18" w:space="0" w:color="auto"/>
              <w:right w:val="single" w:sz="18" w:space="0" w:color="auto"/>
            </w:tcBorders>
          </w:tcPr>
          <w:p w:rsidR="00FA015C" w:rsidRPr="006E378E" w:rsidRDefault="00FA015C" w:rsidP="006E378E">
            <w:pPr>
              <w:jc w:val="center"/>
              <w:rPr>
                <w:b/>
                <w:sz w:val="28"/>
                <w:szCs w:val="28"/>
              </w:rPr>
            </w:pPr>
            <w:r w:rsidRPr="006E378E">
              <w:rPr>
                <w:b/>
                <w:sz w:val="28"/>
                <w:szCs w:val="28"/>
              </w:rPr>
              <w:t>Experimental Probability Prediction</w:t>
            </w:r>
          </w:p>
        </w:tc>
      </w:tr>
      <w:tr w:rsidR="00FA015C" w:rsidRPr="006E378E" w:rsidTr="00FA015C">
        <w:trPr>
          <w:trHeight w:val="1509"/>
        </w:trPr>
        <w:tc>
          <w:tcPr>
            <w:tcW w:w="5418" w:type="dxa"/>
          </w:tcPr>
          <w:p w:rsidR="00FA015C" w:rsidRDefault="00FA015C" w:rsidP="00C04443">
            <w:pPr>
              <w:rPr>
                <w:sz w:val="28"/>
                <w:szCs w:val="28"/>
              </w:rPr>
            </w:pPr>
            <w:r w:rsidRPr="006E378E">
              <w:rPr>
                <w:sz w:val="28"/>
                <w:szCs w:val="28"/>
              </w:rPr>
              <w:t>Proportion set-up</w:t>
            </w:r>
            <w:r w:rsidR="00E01843">
              <w:rPr>
                <w:sz w:val="28"/>
                <w:szCs w:val="28"/>
              </w:rPr>
              <w:t>:</w:t>
            </w:r>
          </w:p>
          <w:p w:rsidR="00E01843" w:rsidRPr="006E378E" w:rsidRDefault="00E01843" w:rsidP="00C04443">
            <w:pPr>
              <w:rPr>
                <w:sz w:val="28"/>
                <w:szCs w:val="28"/>
              </w:rPr>
            </w:pPr>
          </w:p>
          <w:p w:rsidR="00FA015C" w:rsidRPr="00E01843" w:rsidRDefault="00FA015C" w:rsidP="00FA015C">
            <w:pPr>
              <w:rPr>
                <w:rFonts w:eastAsiaTheme="minorEastAsia"/>
                <w:sz w:val="24"/>
                <w:szCs w:val="24"/>
              </w:rPr>
            </w:pPr>
            <m:oMathPara>
              <m:oMathParaPr>
                <m:jc m:val="left"/>
              </m:oMathParaPr>
              <m:oMath>
                <m:f>
                  <m:fPr>
                    <m:ctrlPr>
                      <w:rPr>
                        <w:rFonts w:ascii="Cambria Math" w:hAnsi="Cambria Math"/>
                        <w:b/>
                        <w:i/>
                        <w:sz w:val="24"/>
                        <w:szCs w:val="24"/>
                      </w:rPr>
                    </m:ctrlPr>
                  </m:fPr>
                  <m:num>
                    <m:r>
                      <m:rPr>
                        <m:sty m:val="bi"/>
                      </m:rPr>
                      <w:rPr>
                        <w:rFonts w:ascii="Cambria Math" w:hAnsi="Cambria Math"/>
                        <w:sz w:val="24"/>
                        <w:szCs w:val="24"/>
                      </w:rPr>
                      <m:t># of favorable outcomes</m:t>
                    </m:r>
                  </m:num>
                  <m:den>
                    <m:r>
                      <m:rPr>
                        <m:sty m:val="bi"/>
                      </m:rPr>
                      <w:rPr>
                        <w:rFonts w:ascii="Cambria Math" w:hAnsi="Cambria Math"/>
                        <w:sz w:val="24"/>
                        <w:szCs w:val="24"/>
                      </w:rPr>
                      <m:t># of possible outcomes</m:t>
                    </m:r>
                  </m:den>
                </m:f>
                <m:r>
                  <m:rPr>
                    <m:sty m:val="bi"/>
                  </m:rPr>
                  <w:rPr>
                    <w:rFonts w:ascii="Cambria Math" w:hAnsi="Cambria Math"/>
                    <w:sz w:val="24"/>
                    <w:szCs w:val="24"/>
                  </w:rPr>
                  <m:t xml:space="preserve">= </m:t>
                </m:r>
                <m:f>
                  <m:fPr>
                    <m:ctrlPr>
                      <w:rPr>
                        <w:rFonts w:ascii="Cambria Math" w:hAnsi="Cambria Math"/>
                        <w:i/>
                        <w:sz w:val="24"/>
                        <w:szCs w:val="24"/>
                      </w:rPr>
                    </m:ctrlPr>
                  </m:fPr>
                  <m:num/>
                  <m:den>
                    <m:r>
                      <w:rPr>
                        <w:rFonts w:ascii="Cambria Math" w:hAnsi="Cambria Math"/>
                        <w:sz w:val="24"/>
                        <w:szCs w:val="24"/>
                      </w:rPr>
                      <m:t>predictied trials</m:t>
                    </m:r>
                  </m:den>
                </m:f>
              </m:oMath>
            </m:oMathPara>
          </w:p>
          <w:p w:rsidR="00E01843" w:rsidRDefault="00E01843" w:rsidP="00FA015C">
            <w:pPr>
              <w:rPr>
                <w:rFonts w:eastAsiaTheme="minorEastAsia"/>
                <w:sz w:val="24"/>
                <w:szCs w:val="24"/>
              </w:rPr>
            </w:pPr>
          </w:p>
          <w:p w:rsidR="00E01843" w:rsidRDefault="00E01843" w:rsidP="00FA015C">
            <w:pPr>
              <w:rPr>
                <w:rFonts w:eastAsiaTheme="minorEastAsia"/>
                <w:sz w:val="24"/>
                <w:szCs w:val="24"/>
              </w:rPr>
            </w:pPr>
          </w:p>
          <w:p w:rsidR="00E01843" w:rsidRDefault="00E01843" w:rsidP="00FA015C">
            <w:pPr>
              <w:rPr>
                <w:rFonts w:eastAsiaTheme="minorEastAsia"/>
                <w:sz w:val="24"/>
                <w:szCs w:val="24"/>
              </w:rPr>
            </w:pPr>
          </w:p>
          <w:p w:rsidR="00E01843" w:rsidRPr="006E378E" w:rsidRDefault="00E01843" w:rsidP="00FA015C">
            <w:pPr>
              <w:rPr>
                <w:sz w:val="24"/>
                <w:szCs w:val="24"/>
              </w:rPr>
            </w:pPr>
          </w:p>
        </w:tc>
        <w:tc>
          <w:tcPr>
            <w:tcW w:w="4734" w:type="dxa"/>
          </w:tcPr>
          <w:p w:rsidR="006E378E" w:rsidRPr="006E378E" w:rsidRDefault="006E378E" w:rsidP="00FA015C">
            <w:pPr>
              <w:rPr>
                <w:rFonts w:eastAsiaTheme="minorEastAsia"/>
                <w:sz w:val="28"/>
                <w:szCs w:val="28"/>
              </w:rPr>
            </w:pPr>
            <w:r w:rsidRPr="006E378E">
              <w:rPr>
                <w:rFonts w:eastAsiaTheme="minorEastAsia"/>
                <w:sz w:val="28"/>
                <w:szCs w:val="28"/>
              </w:rPr>
              <w:t>Proportion set-up</w:t>
            </w:r>
            <w:r w:rsidR="00E01843">
              <w:rPr>
                <w:rFonts w:eastAsiaTheme="minorEastAsia"/>
                <w:sz w:val="28"/>
                <w:szCs w:val="28"/>
              </w:rPr>
              <w:t>:</w:t>
            </w:r>
          </w:p>
          <w:p w:rsidR="00FA015C" w:rsidRPr="006E378E" w:rsidRDefault="00FA015C" w:rsidP="00FA015C">
            <w:pPr>
              <w:rPr>
                <w:sz w:val="28"/>
                <w:szCs w:val="28"/>
              </w:rPr>
            </w:pPr>
            <m:oMath>
              <m:f>
                <m:fPr>
                  <m:ctrlPr>
                    <w:rPr>
                      <w:rFonts w:ascii="Cambria Math" w:hAnsi="Cambria Math"/>
                      <w:b/>
                      <w:sz w:val="28"/>
                      <w:szCs w:val="28"/>
                    </w:rPr>
                  </m:ctrlPr>
                </m:fPr>
                <m:num>
                  <m:r>
                    <m:rPr>
                      <m:sty m:val="b"/>
                    </m:rPr>
                    <w:rPr>
                      <w:rFonts w:ascii="Cambria Math" w:hAnsi="Cambria Math"/>
                      <w:sz w:val="28"/>
                      <w:szCs w:val="28"/>
                    </w:rPr>
                    <m:t>times and event occurs</m:t>
                  </m:r>
                </m:num>
                <m:den>
                  <m:r>
                    <m:rPr>
                      <m:sty m:val="b"/>
                    </m:rPr>
                    <w:rPr>
                      <w:rFonts w:ascii="Cambria Math" w:hAnsi="Cambria Math"/>
                      <w:sz w:val="28"/>
                      <w:szCs w:val="28"/>
                    </w:rPr>
                    <m:t>total # of trials</m:t>
                  </m:r>
                </m:den>
              </m:f>
            </m:oMath>
            <w:r w:rsidRPr="006E378E">
              <w:rPr>
                <w:rFonts w:eastAsiaTheme="minorEastAsia"/>
                <w:b/>
                <w:sz w:val="28"/>
                <w:szCs w:val="28"/>
              </w:rPr>
              <w:t xml:space="preserve"> = </w:t>
            </w:r>
            <m:oMath>
              <m:f>
                <m:fPr>
                  <m:ctrlPr>
                    <w:rPr>
                      <w:rFonts w:ascii="Cambria Math" w:eastAsiaTheme="minorEastAsia" w:hAnsi="Cambria Math"/>
                      <w:b/>
                      <w:i/>
                      <w:sz w:val="28"/>
                      <w:szCs w:val="28"/>
                    </w:rPr>
                  </m:ctrlPr>
                </m:fPr>
                <m:num/>
                <m:den>
                  <m:r>
                    <m:rPr>
                      <m:sty m:val="bi"/>
                    </m:rPr>
                    <w:rPr>
                      <w:rFonts w:ascii="Cambria Math" w:eastAsiaTheme="minorEastAsia" w:hAnsi="Cambria Math"/>
                      <w:sz w:val="28"/>
                      <w:szCs w:val="28"/>
                    </w:rPr>
                    <m:t>precicted trials</m:t>
                  </m:r>
                </m:den>
              </m:f>
            </m:oMath>
          </w:p>
        </w:tc>
      </w:tr>
      <w:tr w:rsidR="00FA015C" w:rsidRPr="006E378E" w:rsidTr="00FA015C">
        <w:trPr>
          <w:trHeight w:val="301"/>
        </w:trPr>
        <w:tc>
          <w:tcPr>
            <w:tcW w:w="5418" w:type="dxa"/>
          </w:tcPr>
          <w:p w:rsidR="00FA015C" w:rsidRDefault="006E378E" w:rsidP="00C04443">
            <w:pPr>
              <w:rPr>
                <w:sz w:val="28"/>
                <w:szCs w:val="28"/>
              </w:rPr>
            </w:pPr>
            <w:r>
              <w:rPr>
                <w:sz w:val="28"/>
                <w:szCs w:val="28"/>
              </w:rPr>
              <w:t>Example:  How many times should you expect a 4 to occur on a dice if you rolled it 90 times?</w:t>
            </w:r>
          </w:p>
          <w:p w:rsidR="006E378E" w:rsidRDefault="006E378E" w:rsidP="00C04443">
            <w:pPr>
              <w:rPr>
                <w:sz w:val="28"/>
                <w:szCs w:val="28"/>
              </w:rPr>
            </w:pPr>
          </w:p>
          <w:p w:rsidR="006E378E" w:rsidRDefault="006E378E" w:rsidP="00C04443">
            <w:pPr>
              <w:rPr>
                <w:sz w:val="28"/>
                <w:szCs w:val="28"/>
              </w:rPr>
            </w:pPr>
          </w:p>
          <w:p w:rsidR="006E378E" w:rsidRDefault="006E378E" w:rsidP="00C04443">
            <w:pPr>
              <w:rPr>
                <w:sz w:val="28"/>
                <w:szCs w:val="28"/>
              </w:rPr>
            </w:pPr>
          </w:p>
          <w:p w:rsidR="006E378E" w:rsidRPr="006E378E" w:rsidRDefault="006E378E" w:rsidP="00C04443">
            <w:pPr>
              <w:rPr>
                <w:sz w:val="28"/>
                <w:szCs w:val="28"/>
              </w:rPr>
            </w:pPr>
          </w:p>
        </w:tc>
        <w:tc>
          <w:tcPr>
            <w:tcW w:w="4734" w:type="dxa"/>
          </w:tcPr>
          <w:p w:rsidR="006E378E" w:rsidRDefault="006E378E" w:rsidP="006E378E">
            <w:pPr>
              <w:rPr>
                <w:sz w:val="28"/>
                <w:szCs w:val="28"/>
              </w:rPr>
            </w:pPr>
            <w:r>
              <w:rPr>
                <w:sz w:val="28"/>
                <w:szCs w:val="28"/>
              </w:rPr>
              <w:t xml:space="preserve">Example: </w:t>
            </w:r>
            <w:r>
              <w:rPr>
                <w:sz w:val="28"/>
                <w:szCs w:val="28"/>
              </w:rPr>
              <w:t xml:space="preserve"> Based on the results below, h</w:t>
            </w:r>
            <w:r>
              <w:rPr>
                <w:sz w:val="28"/>
                <w:szCs w:val="28"/>
              </w:rPr>
              <w:t xml:space="preserve">ow many times should you expect a 4 to occur on a dice if you rolled it </w:t>
            </w:r>
            <w:r>
              <w:rPr>
                <w:sz w:val="28"/>
                <w:szCs w:val="28"/>
              </w:rPr>
              <w:t>90</w:t>
            </w:r>
            <w:r>
              <w:rPr>
                <w:sz w:val="28"/>
                <w:szCs w:val="28"/>
              </w:rPr>
              <w:t xml:space="preserve"> times?</w:t>
            </w:r>
          </w:p>
          <w:tbl>
            <w:tblPr>
              <w:tblStyle w:val="TableGrid"/>
              <w:tblpPr w:leftFromText="180" w:rightFromText="180" w:vertAnchor="text" w:horzAnchor="margin" w:tblpY="259"/>
              <w:tblOverlap w:val="never"/>
              <w:tblW w:w="0" w:type="auto"/>
              <w:tblLook w:val="04A0" w:firstRow="1" w:lastRow="0" w:firstColumn="1" w:lastColumn="0" w:noHBand="0" w:noVBand="1"/>
            </w:tblPr>
            <w:tblGrid>
              <w:gridCol w:w="1409"/>
              <w:gridCol w:w="517"/>
              <w:gridCol w:w="516"/>
              <w:gridCol w:w="516"/>
              <w:gridCol w:w="516"/>
              <w:gridCol w:w="517"/>
              <w:gridCol w:w="517"/>
            </w:tblGrid>
            <w:tr w:rsidR="006E378E" w:rsidTr="006E378E">
              <w:trPr>
                <w:trHeight w:val="279"/>
              </w:trPr>
              <w:tc>
                <w:tcPr>
                  <w:tcW w:w="572" w:type="dxa"/>
                  <w:vAlign w:val="center"/>
                </w:tcPr>
                <w:p w:rsidR="006E378E" w:rsidRDefault="006E378E" w:rsidP="006E378E">
                  <w:pPr>
                    <w:jc w:val="center"/>
                    <w:rPr>
                      <w:sz w:val="28"/>
                      <w:szCs w:val="28"/>
                    </w:rPr>
                  </w:pPr>
                  <w:r>
                    <w:rPr>
                      <w:sz w:val="28"/>
                      <w:szCs w:val="28"/>
                    </w:rPr>
                    <w:t>Event</w:t>
                  </w:r>
                </w:p>
              </w:tc>
              <w:tc>
                <w:tcPr>
                  <w:tcW w:w="572" w:type="dxa"/>
                  <w:vAlign w:val="center"/>
                </w:tcPr>
                <w:p w:rsidR="006E378E" w:rsidRDefault="006E378E" w:rsidP="006E378E">
                  <w:pPr>
                    <w:jc w:val="center"/>
                    <w:rPr>
                      <w:sz w:val="28"/>
                      <w:szCs w:val="28"/>
                    </w:rPr>
                  </w:pPr>
                  <w:r>
                    <w:rPr>
                      <w:sz w:val="28"/>
                      <w:szCs w:val="28"/>
                    </w:rPr>
                    <w:t>1</w:t>
                  </w:r>
                </w:p>
              </w:tc>
              <w:tc>
                <w:tcPr>
                  <w:tcW w:w="572" w:type="dxa"/>
                  <w:vAlign w:val="center"/>
                </w:tcPr>
                <w:p w:rsidR="006E378E" w:rsidRDefault="006E378E" w:rsidP="006E378E">
                  <w:pPr>
                    <w:jc w:val="center"/>
                    <w:rPr>
                      <w:sz w:val="28"/>
                      <w:szCs w:val="28"/>
                    </w:rPr>
                  </w:pPr>
                  <w:r>
                    <w:rPr>
                      <w:sz w:val="28"/>
                      <w:szCs w:val="28"/>
                    </w:rPr>
                    <w:t>2</w:t>
                  </w:r>
                </w:p>
              </w:tc>
              <w:tc>
                <w:tcPr>
                  <w:tcW w:w="572" w:type="dxa"/>
                  <w:vAlign w:val="center"/>
                </w:tcPr>
                <w:p w:rsidR="006E378E" w:rsidRDefault="006E378E" w:rsidP="006E378E">
                  <w:pPr>
                    <w:jc w:val="center"/>
                    <w:rPr>
                      <w:sz w:val="28"/>
                      <w:szCs w:val="28"/>
                    </w:rPr>
                  </w:pPr>
                  <w:r>
                    <w:rPr>
                      <w:sz w:val="28"/>
                      <w:szCs w:val="28"/>
                    </w:rPr>
                    <w:t>3</w:t>
                  </w:r>
                </w:p>
              </w:tc>
              <w:tc>
                <w:tcPr>
                  <w:tcW w:w="572" w:type="dxa"/>
                  <w:vAlign w:val="center"/>
                </w:tcPr>
                <w:p w:rsidR="006E378E" w:rsidRDefault="006E378E" w:rsidP="006E378E">
                  <w:pPr>
                    <w:jc w:val="center"/>
                    <w:rPr>
                      <w:sz w:val="28"/>
                      <w:szCs w:val="28"/>
                    </w:rPr>
                  </w:pPr>
                  <w:r>
                    <w:rPr>
                      <w:sz w:val="28"/>
                      <w:szCs w:val="28"/>
                    </w:rPr>
                    <w:t>4</w:t>
                  </w:r>
                </w:p>
              </w:tc>
              <w:tc>
                <w:tcPr>
                  <w:tcW w:w="573" w:type="dxa"/>
                  <w:vAlign w:val="center"/>
                </w:tcPr>
                <w:p w:rsidR="006E378E" w:rsidRDefault="006E378E" w:rsidP="006E378E">
                  <w:pPr>
                    <w:jc w:val="center"/>
                    <w:rPr>
                      <w:sz w:val="28"/>
                      <w:szCs w:val="28"/>
                    </w:rPr>
                  </w:pPr>
                  <w:r>
                    <w:rPr>
                      <w:sz w:val="28"/>
                      <w:szCs w:val="28"/>
                    </w:rPr>
                    <w:t>5</w:t>
                  </w:r>
                </w:p>
              </w:tc>
              <w:tc>
                <w:tcPr>
                  <w:tcW w:w="573" w:type="dxa"/>
                  <w:vAlign w:val="center"/>
                </w:tcPr>
                <w:p w:rsidR="006E378E" w:rsidRDefault="006E378E" w:rsidP="006E378E">
                  <w:pPr>
                    <w:jc w:val="center"/>
                    <w:rPr>
                      <w:sz w:val="28"/>
                      <w:szCs w:val="28"/>
                    </w:rPr>
                  </w:pPr>
                  <w:r>
                    <w:rPr>
                      <w:sz w:val="28"/>
                      <w:szCs w:val="28"/>
                    </w:rPr>
                    <w:t>6</w:t>
                  </w:r>
                </w:p>
              </w:tc>
            </w:tr>
            <w:tr w:rsidR="006E378E" w:rsidTr="006E378E">
              <w:trPr>
                <w:trHeight w:val="279"/>
              </w:trPr>
              <w:tc>
                <w:tcPr>
                  <w:tcW w:w="572" w:type="dxa"/>
                  <w:vAlign w:val="center"/>
                </w:tcPr>
                <w:p w:rsidR="006E378E" w:rsidRDefault="006E378E" w:rsidP="006E378E">
                  <w:pPr>
                    <w:jc w:val="center"/>
                    <w:rPr>
                      <w:sz w:val="28"/>
                      <w:szCs w:val="28"/>
                    </w:rPr>
                  </w:pPr>
                  <w:r>
                    <w:rPr>
                      <w:sz w:val="28"/>
                      <w:szCs w:val="28"/>
                    </w:rPr>
                    <w:t>Frequency</w:t>
                  </w:r>
                </w:p>
              </w:tc>
              <w:tc>
                <w:tcPr>
                  <w:tcW w:w="572" w:type="dxa"/>
                  <w:vAlign w:val="center"/>
                </w:tcPr>
                <w:p w:rsidR="006E378E" w:rsidRDefault="006E378E" w:rsidP="006E378E">
                  <w:pPr>
                    <w:jc w:val="center"/>
                    <w:rPr>
                      <w:sz w:val="28"/>
                      <w:szCs w:val="28"/>
                    </w:rPr>
                  </w:pPr>
                  <w:r>
                    <w:rPr>
                      <w:sz w:val="28"/>
                      <w:szCs w:val="28"/>
                    </w:rPr>
                    <w:t>3</w:t>
                  </w:r>
                </w:p>
              </w:tc>
              <w:tc>
                <w:tcPr>
                  <w:tcW w:w="572" w:type="dxa"/>
                  <w:vAlign w:val="center"/>
                </w:tcPr>
                <w:p w:rsidR="006E378E" w:rsidRDefault="006E378E" w:rsidP="006E378E">
                  <w:pPr>
                    <w:jc w:val="center"/>
                    <w:rPr>
                      <w:sz w:val="28"/>
                      <w:szCs w:val="28"/>
                    </w:rPr>
                  </w:pPr>
                  <w:r>
                    <w:rPr>
                      <w:sz w:val="28"/>
                      <w:szCs w:val="28"/>
                    </w:rPr>
                    <w:t>6</w:t>
                  </w:r>
                </w:p>
              </w:tc>
              <w:tc>
                <w:tcPr>
                  <w:tcW w:w="572" w:type="dxa"/>
                  <w:vAlign w:val="center"/>
                </w:tcPr>
                <w:p w:rsidR="006E378E" w:rsidRDefault="006E378E" w:rsidP="006E378E">
                  <w:pPr>
                    <w:jc w:val="center"/>
                    <w:rPr>
                      <w:sz w:val="28"/>
                      <w:szCs w:val="28"/>
                    </w:rPr>
                  </w:pPr>
                  <w:r>
                    <w:rPr>
                      <w:sz w:val="28"/>
                      <w:szCs w:val="28"/>
                    </w:rPr>
                    <w:t>4</w:t>
                  </w:r>
                </w:p>
              </w:tc>
              <w:tc>
                <w:tcPr>
                  <w:tcW w:w="572" w:type="dxa"/>
                  <w:vAlign w:val="center"/>
                </w:tcPr>
                <w:p w:rsidR="006E378E" w:rsidRDefault="006E378E" w:rsidP="006E378E">
                  <w:pPr>
                    <w:jc w:val="center"/>
                    <w:rPr>
                      <w:sz w:val="28"/>
                      <w:szCs w:val="28"/>
                    </w:rPr>
                  </w:pPr>
                  <w:r>
                    <w:rPr>
                      <w:sz w:val="28"/>
                      <w:szCs w:val="28"/>
                    </w:rPr>
                    <w:t>2</w:t>
                  </w:r>
                </w:p>
              </w:tc>
              <w:tc>
                <w:tcPr>
                  <w:tcW w:w="573" w:type="dxa"/>
                  <w:vAlign w:val="center"/>
                </w:tcPr>
                <w:p w:rsidR="006E378E" w:rsidRDefault="006E378E" w:rsidP="006E378E">
                  <w:pPr>
                    <w:jc w:val="center"/>
                    <w:rPr>
                      <w:sz w:val="28"/>
                      <w:szCs w:val="28"/>
                    </w:rPr>
                  </w:pPr>
                  <w:r>
                    <w:rPr>
                      <w:sz w:val="28"/>
                      <w:szCs w:val="28"/>
                    </w:rPr>
                    <w:t>2</w:t>
                  </w:r>
                </w:p>
              </w:tc>
              <w:tc>
                <w:tcPr>
                  <w:tcW w:w="573" w:type="dxa"/>
                  <w:vAlign w:val="center"/>
                </w:tcPr>
                <w:p w:rsidR="006E378E" w:rsidRDefault="006E378E" w:rsidP="006E378E">
                  <w:pPr>
                    <w:jc w:val="center"/>
                    <w:rPr>
                      <w:sz w:val="28"/>
                      <w:szCs w:val="28"/>
                    </w:rPr>
                  </w:pPr>
                  <w:r>
                    <w:rPr>
                      <w:sz w:val="28"/>
                      <w:szCs w:val="28"/>
                    </w:rPr>
                    <w:t>3</w:t>
                  </w:r>
                </w:p>
              </w:tc>
            </w:tr>
          </w:tbl>
          <w:p w:rsidR="00FA015C" w:rsidRDefault="00FA015C" w:rsidP="00C04443">
            <w:pPr>
              <w:rPr>
                <w:sz w:val="28"/>
                <w:szCs w:val="28"/>
              </w:rPr>
            </w:pPr>
          </w:p>
          <w:p w:rsidR="006E378E" w:rsidRDefault="006E378E" w:rsidP="00C04443">
            <w:pPr>
              <w:rPr>
                <w:sz w:val="28"/>
                <w:szCs w:val="28"/>
              </w:rPr>
            </w:pPr>
          </w:p>
          <w:p w:rsidR="006E378E" w:rsidRDefault="006E378E" w:rsidP="00C04443">
            <w:pPr>
              <w:rPr>
                <w:sz w:val="28"/>
                <w:szCs w:val="28"/>
              </w:rPr>
            </w:pPr>
          </w:p>
          <w:p w:rsidR="006E378E" w:rsidRDefault="006E378E" w:rsidP="00C04443">
            <w:pPr>
              <w:rPr>
                <w:sz w:val="28"/>
                <w:szCs w:val="28"/>
              </w:rPr>
            </w:pPr>
          </w:p>
          <w:p w:rsidR="008D0084" w:rsidRDefault="008D0084" w:rsidP="00C04443">
            <w:pPr>
              <w:rPr>
                <w:sz w:val="28"/>
                <w:szCs w:val="28"/>
              </w:rPr>
            </w:pPr>
          </w:p>
          <w:p w:rsidR="006E378E" w:rsidRDefault="006E378E" w:rsidP="00C04443">
            <w:pPr>
              <w:rPr>
                <w:sz w:val="28"/>
                <w:szCs w:val="28"/>
              </w:rPr>
            </w:pPr>
          </w:p>
          <w:p w:rsidR="006E378E" w:rsidRPr="006E378E" w:rsidRDefault="006E378E" w:rsidP="00C04443">
            <w:pPr>
              <w:rPr>
                <w:sz w:val="28"/>
                <w:szCs w:val="28"/>
              </w:rPr>
            </w:pPr>
          </w:p>
        </w:tc>
      </w:tr>
    </w:tbl>
    <w:p w:rsidR="00FA015C" w:rsidRDefault="00FA015C" w:rsidP="00C04443">
      <w:pPr>
        <w:spacing w:after="0" w:line="240" w:lineRule="auto"/>
        <w:rPr>
          <w:sz w:val="24"/>
          <w:szCs w:val="24"/>
        </w:rPr>
      </w:pPr>
    </w:p>
    <w:p w:rsidR="00FA015C" w:rsidRDefault="004D26C9" w:rsidP="00C04443">
      <w:pPr>
        <w:spacing w:after="0" w:line="240" w:lineRule="auto"/>
        <w:rPr>
          <w:sz w:val="28"/>
          <w:szCs w:val="28"/>
        </w:rPr>
      </w:pPr>
      <w:r w:rsidRPr="004D26C9">
        <w:rPr>
          <w:b/>
          <w:sz w:val="28"/>
          <w:szCs w:val="28"/>
          <w:u w:val="single"/>
        </w:rPr>
        <w:t xml:space="preserve">Part VI:  Number of Trials </w:t>
      </w:r>
      <w:r>
        <w:rPr>
          <w:b/>
          <w:sz w:val="28"/>
          <w:szCs w:val="28"/>
          <w:u w:val="single"/>
        </w:rPr>
        <w:t>of</w:t>
      </w:r>
      <w:r w:rsidRPr="004D26C9">
        <w:rPr>
          <w:b/>
          <w:sz w:val="28"/>
          <w:szCs w:val="28"/>
          <w:u w:val="single"/>
        </w:rPr>
        <w:t xml:space="preserve"> an Experiment</w:t>
      </w:r>
    </w:p>
    <w:p w:rsidR="004D26C9" w:rsidRDefault="004D26C9" w:rsidP="00C04443">
      <w:pPr>
        <w:spacing w:after="0" w:line="240" w:lineRule="auto"/>
        <w:rPr>
          <w:sz w:val="28"/>
          <w:szCs w:val="28"/>
        </w:rPr>
      </w:pPr>
      <w:r>
        <w:rPr>
          <w:sz w:val="28"/>
          <w:szCs w:val="28"/>
        </w:rPr>
        <w:t>After completing an experiment with multiple trials set of trials (for example, 10 trials, then 25, then 100), what did you notice?</w:t>
      </w:r>
    </w:p>
    <w:p w:rsidR="004D26C9" w:rsidRDefault="004D26C9" w:rsidP="00C04443">
      <w:pPr>
        <w:spacing w:after="0" w:line="240" w:lineRule="auto"/>
        <w:rPr>
          <w:sz w:val="28"/>
          <w:szCs w:val="28"/>
        </w:rPr>
      </w:pPr>
    </w:p>
    <w:p w:rsidR="009A27E3" w:rsidRPr="008D0084" w:rsidRDefault="00C04443" w:rsidP="00C04443">
      <w:pPr>
        <w:spacing w:after="0" w:line="240" w:lineRule="auto"/>
        <w:rPr>
          <w:sz w:val="28"/>
          <w:szCs w:val="28"/>
        </w:rPr>
      </w:pPr>
      <w:r w:rsidRPr="008D0084">
        <w:rPr>
          <w:sz w:val="28"/>
          <w:szCs w:val="28"/>
        </w:rPr>
        <w:t>Practice Page for Probability Unit ML #1 (Math 7 and Math 7+)</w:t>
      </w:r>
    </w:p>
    <w:p w:rsidR="00FC6FCD" w:rsidRPr="008D0084" w:rsidRDefault="00FC6FCD" w:rsidP="00FC6FCD">
      <w:pPr>
        <w:spacing w:after="0" w:line="240" w:lineRule="auto"/>
        <w:rPr>
          <w:b/>
          <w:sz w:val="28"/>
          <w:szCs w:val="28"/>
        </w:rPr>
      </w:pPr>
    </w:p>
    <w:p w:rsidR="00C04443" w:rsidRPr="008D0084" w:rsidRDefault="00FC6FCD" w:rsidP="00FC6FCD">
      <w:pPr>
        <w:spacing w:after="0" w:line="240" w:lineRule="auto"/>
        <w:rPr>
          <w:b/>
          <w:sz w:val="28"/>
          <w:szCs w:val="28"/>
        </w:rPr>
      </w:pPr>
      <w:r w:rsidRPr="008D0084">
        <w:rPr>
          <w:b/>
          <w:sz w:val="28"/>
          <w:szCs w:val="28"/>
        </w:rPr>
        <w:t>Probability and Likelihood</w:t>
      </w:r>
    </w:p>
    <w:p w:rsidR="009A27E3" w:rsidRPr="008D0084" w:rsidRDefault="003F6C23" w:rsidP="00FC6FCD">
      <w:pPr>
        <w:pStyle w:val="ListParagraph"/>
        <w:numPr>
          <w:ilvl w:val="0"/>
          <w:numId w:val="3"/>
        </w:numPr>
        <w:spacing w:after="0" w:line="240" w:lineRule="auto"/>
        <w:rPr>
          <w:sz w:val="28"/>
          <w:szCs w:val="28"/>
        </w:rPr>
      </w:pPr>
      <w:r w:rsidRPr="008D0084">
        <w:rPr>
          <w:sz w:val="28"/>
          <w:szCs w:val="28"/>
        </w:rPr>
        <w:t>If possible, w</w:t>
      </w:r>
      <w:r w:rsidR="009823F4" w:rsidRPr="008D0084">
        <w:rPr>
          <w:sz w:val="28"/>
          <w:szCs w:val="28"/>
        </w:rPr>
        <w:t xml:space="preserve">rite a </w:t>
      </w:r>
      <w:r w:rsidR="008D0084">
        <w:rPr>
          <w:sz w:val="28"/>
          <w:szCs w:val="28"/>
        </w:rPr>
        <w:t>probability</w:t>
      </w:r>
      <w:r w:rsidR="009823F4" w:rsidRPr="008D0084">
        <w:rPr>
          <w:sz w:val="28"/>
          <w:szCs w:val="28"/>
        </w:rPr>
        <w:t xml:space="preserve"> to represent each </w:t>
      </w:r>
      <w:r w:rsidR="008D0084">
        <w:rPr>
          <w:sz w:val="28"/>
          <w:szCs w:val="28"/>
        </w:rPr>
        <w:t>event</w:t>
      </w:r>
      <w:r w:rsidR="009823F4" w:rsidRPr="008D0084">
        <w:rPr>
          <w:sz w:val="28"/>
          <w:szCs w:val="28"/>
        </w:rPr>
        <w:t xml:space="preserve"> </w:t>
      </w:r>
      <w:r w:rsidR="008D0084">
        <w:rPr>
          <w:sz w:val="28"/>
          <w:szCs w:val="28"/>
        </w:rPr>
        <w:t>below.</w:t>
      </w:r>
    </w:p>
    <w:p w:rsidR="00A44F48" w:rsidRPr="008D0084" w:rsidRDefault="0040206A" w:rsidP="00FC6FCD">
      <w:pPr>
        <w:pStyle w:val="ListParagraph"/>
        <w:numPr>
          <w:ilvl w:val="0"/>
          <w:numId w:val="3"/>
        </w:numPr>
        <w:spacing w:after="0" w:line="240" w:lineRule="auto"/>
        <w:rPr>
          <w:sz w:val="28"/>
          <w:szCs w:val="28"/>
        </w:rPr>
      </w:pPr>
      <w:r w:rsidRPr="008D0084">
        <w:rPr>
          <w:sz w:val="28"/>
          <w:szCs w:val="28"/>
        </w:rPr>
        <w:t>D</w:t>
      </w:r>
      <w:r w:rsidR="00FB4DD9" w:rsidRPr="008D0084">
        <w:rPr>
          <w:sz w:val="28"/>
          <w:szCs w:val="28"/>
        </w:rPr>
        <w:t xml:space="preserve">etermine </w:t>
      </w:r>
      <w:r w:rsidR="008D0084">
        <w:rPr>
          <w:sz w:val="28"/>
          <w:szCs w:val="28"/>
        </w:rPr>
        <w:t>the likelihood of each event if possible.</w:t>
      </w:r>
      <w:r w:rsidR="003F6C23" w:rsidRPr="008D0084">
        <w:rPr>
          <w:sz w:val="28"/>
          <w:szCs w:val="28"/>
        </w:rPr>
        <w:t xml:space="preserve">  </w:t>
      </w:r>
      <w:r w:rsidR="008755F7" w:rsidRPr="008D0084">
        <w:rPr>
          <w:sz w:val="28"/>
          <w:szCs w:val="28"/>
        </w:rPr>
        <w:t>You might</w:t>
      </w:r>
      <w:r w:rsidR="003F6C23" w:rsidRPr="008D0084">
        <w:rPr>
          <w:sz w:val="28"/>
          <w:szCs w:val="28"/>
        </w:rPr>
        <w:t xml:space="preserve"> not be able to have a ratio represent each scenario</w:t>
      </w:r>
      <w:r w:rsidR="008755F7" w:rsidRPr="008D0084">
        <w:rPr>
          <w:sz w:val="28"/>
          <w:szCs w:val="28"/>
        </w:rPr>
        <w:t>,</w:t>
      </w:r>
      <w:r w:rsidR="003F6C23" w:rsidRPr="008D0084">
        <w:rPr>
          <w:sz w:val="28"/>
          <w:szCs w:val="28"/>
        </w:rPr>
        <w:t xml:space="preserve"> but you CAN determine the likelihood of the event using the categories shown on the number line.</w:t>
      </w:r>
    </w:p>
    <w:p w:rsidR="009A27E3" w:rsidRPr="008D0084" w:rsidRDefault="009A27E3" w:rsidP="009A27E3">
      <w:pPr>
        <w:pStyle w:val="ListParagraph"/>
        <w:rPr>
          <w:sz w:val="28"/>
          <w:szCs w:val="28"/>
        </w:rPr>
      </w:pPr>
    </w:p>
    <w:tbl>
      <w:tblPr>
        <w:tblStyle w:val="TableGrid"/>
        <w:tblW w:w="0" w:type="auto"/>
        <w:tblLook w:val="04A0" w:firstRow="1" w:lastRow="0" w:firstColumn="1" w:lastColumn="0" w:noHBand="0" w:noVBand="1"/>
      </w:tblPr>
      <w:tblGrid>
        <w:gridCol w:w="5076"/>
        <w:gridCol w:w="5076"/>
      </w:tblGrid>
      <w:tr w:rsidR="008755F7" w:rsidRPr="008D0084" w:rsidTr="008755F7">
        <w:tc>
          <w:tcPr>
            <w:tcW w:w="5076" w:type="dxa"/>
          </w:tcPr>
          <w:p w:rsidR="008755F7" w:rsidRPr="008D0084" w:rsidRDefault="008755F7" w:rsidP="008755F7">
            <w:pPr>
              <w:pStyle w:val="ListParagraph"/>
              <w:numPr>
                <w:ilvl w:val="0"/>
                <w:numId w:val="4"/>
              </w:numPr>
              <w:rPr>
                <w:sz w:val="28"/>
                <w:szCs w:val="28"/>
              </w:rPr>
            </w:pPr>
            <w:r w:rsidRPr="008D0084">
              <w:rPr>
                <w:sz w:val="28"/>
                <w:szCs w:val="28"/>
              </w:rPr>
              <w:t xml:space="preserve"> If you roll a die you will get a number less than 7.</w:t>
            </w:r>
          </w:p>
          <w:p w:rsidR="008755F7" w:rsidRPr="008D0084" w:rsidRDefault="008755F7" w:rsidP="008755F7">
            <w:pPr>
              <w:rPr>
                <w:sz w:val="28"/>
                <w:szCs w:val="28"/>
              </w:rPr>
            </w:pPr>
          </w:p>
          <w:p w:rsidR="008755F7" w:rsidRPr="008D0084" w:rsidRDefault="008755F7" w:rsidP="008755F7">
            <w:pPr>
              <w:rPr>
                <w:sz w:val="28"/>
                <w:szCs w:val="28"/>
              </w:rPr>
            </w:pPr>
          </w:p>
          <w:p w:rsidR="004D2705" w:rsidRPr="008D0084" w:rsidRDefault="004D2705" w:rsidP="008755F7">
            <w:pPr>
              <w:rPr>
                <w:sz w:val="28"/>
                <w:szCs w:val="28"/>
              </w:rPr>
            </w:pPr>
          </w:p>
        </w:tc>
        <w:tc>
          <w:tcPr>
            <w:tcW w:w="5076" w:type="dxa"/>
          </w:tcPr>
          <w:p w:rsidR="008755F7" w:rsidRPr="008D0084" w:rsidRDefault="008755F7" w:rsidP="008755F7">
            <w:pPr>
              <w:pStyle w:val="ListParagraph"/>
              <w:numPr>
                <w:ilvl w:val="0"/>
                <w:numId w:val="4"/>
              </w:numPr>
              <w:rPr>
                <w:sz w:val="28"/>
                <w:szCs w:val="28"/>
              </w:rPr>
            </w:pPr>
            <w:r w:rsidRPr="008D0084">
              <w:rPr>
                <w:sz w:val="28"/>
                <w:szCs w:val="28"/>
              </w:rPr>
              <w:t>If you roll a die you will get an odd number.</w:t>
            </w:r>
          </w:p>
        </w:tc>
      </w:tr>
      <w:tr w:rsidR="008755F7" w:rsidRPr="008D0084" w:rsidTr="008755F7">
        <w:tc>
          <w:tcPr>
            <w:tcW w:w="5076" w:type="dxa"/>
          </w:tcPr>
          <w:p w:rsidR="008755F7" w:rsidRPr="008D0084" w:rsidRDefault="008755F7" w:rsidP="008755F7">
            <w:pPr>
              <w:pStyle w:val="ListParagraph"/>
              <w:numPr>
                <w:ilvl w:val="0"/>
                <w:numId w:val="4"/>
              </w:numPr>
              <w:rPr>
                <w:sz w:val="28"/>
                <w:szCs w:val="28"/>
              </w:rPr>
            </w:pPr>
            <w:r w:rsidRPr="008D0084">
              <w:rPr>
                <w:sz w:val="28"/>
                <w:szCs w:val="28"/>
              </w:rPr>
              <w:t>Jodi has dance class on Tuesday afternoons from 4:00-5:30.  How likely is it Jodi will be at the mall on a Tuesday afternoon from 4:00-5:30?</w:t>
            </w:r>
          </w:p>
          <w:p w:rsidR="008755F7" w:rsidRPr="008D0084" w:rsidRDefault="008755F7" w:rsidP="008755F7">
            <w:pPr>
              <w:rPr>
                <w:sz w:val="28"/>
                <w:szCs w:val="28"/>
              </w:rPr>
            </w:pPr>
          </w:p>
          <w:p w:rsidR="004D2705" w:rsidRPr="008D0084" w:rsidRDefault="004D2705" w:rsidP="008755F7">
            <w:pPr>
              <w:rPr>
                <w:sz w:val="28"/>
                <w:szCs w:val="28"/>
              </w:rPr>
            </w:pPr>
          </w:p>
          <w:p w:rsidR="008755F7" w:rsidRPr="008D0084" w:rsidRDefault="008755F7" w:rsidP="008755F7">
            <w:pPr>
              <w:rPr>
                <w:sz w:val="28"/>
                <w:szCs w:val="28"/>
              </w:rPr>
            </w:pPr>
          </w:p>
        </w:tc>
        <w:tc>
          <w:tcPr>
            <w:tcW w:w="5076" w:type="dxa"/>
          </w:tcPr>
          <w:p w:rsidR="008755F7" w:rsidRPr="008D0084" w:rsidRDefault="008755F7" w:rsidP="008755F7">
            <w:pPr>
              <w:pStyle w:val="ListParagraph"/>
              <w:numPr>
                <w:ilvl w:val="0"/>
                <w:numId w:val="4"/>
              </w:numPr>
              <w:rPr>
                <w:sz w:val="28"/>
                <w:szCs w:val="28"/>
              </w:rPr>
            </w:pPr>
            <w:r w:rsidRPr="008D0084">
              <w:rPr>
                <w:sz w:val="28"/>
                <w:szCs w:val="28"/>
              </w:rPr>
              <w:t>A bag has 12 dimes and 12 pennies.  How likely is it you will pull a dime from the bag?</w:t>
            </w:r>
          </w:p>
        </w:tc>
      </w:tr>
      <w:tr w:rsidR="008755F7" w:rsidRPr="008D0084" w:rsidTr="00010585">
        <w:trPr>
          <w:trHeight w:val="1538"/>
        </w:trPr>
        <w:tc>
          <w:tcPr>
            <w:tcW w:w="5076" w:type="dxa"/>
          </w:tcPr>
          <w:p w:rsidR="008755F7" w:rsidRPr="008D0084" w:rsidRDefault="008755F7" w:rsidP="008755F7">
            <w:pPr>
              <w:pStyle w:val="ListParagraph"/>
              <w:numPr>
                <w:ilvl w:val="0"/>
                <w:numId w:val="4"/>
              </w:numPr>
              <w:rPr>
                <w:sz w:val="28"/>
                <w:szCs w:val="28"/>
              </w:rPr>
            </w:pPr>
            <w:r w:rsidRPr="008D0084">
              <w:rPr>
                <w:sz w:val="28"/>
                <w:szCs w:val="28"/>
              </w:rPr>
              <w:t xml:space="preserve">You must be 15 to obtain a learner’s permit to drive.  Emily is 13 years old.  How likely </w:t>
            </w:r>
            <w:proofErr w:type="gramStart"/>
            <w:r w:rsidRPr="008D0084">
              <w:rPr>
                <w:sz w:val="28"/>
                <w:szCs w:val="28"/>
              </w:rPr>
              <w:t>is it</w:t>
            </w:r>
            <w:proofErr w:type="gramEnd"/>
            <w:r w:rsidRPr="008D0084">
              <w:rPr>
                <w:sz w:val="28"/>
                <w:szCs w:val="28"/>
              </w:rPr>
              <w:t xml:space="preserve"> Emily has a learner’s permit?  </w:t>
            </w:r>
          </w:p>
        </w:tc>
        <w:tc>
          <w:tcPr>
            <w:tcW w:w="5076" w:type="dxa"/>
          </w:tcPr>
          <w:p w:rsidR="008755F7" w:rsidRPr="008D0084" w:rsidRDefault="008755F7" w:rsidP="008755F7">
            <w:pPr>
              <w:pStyle w:val="ListParagraph"/>
              <w:numPr>
                <w:ilvl w:val="0"/>
                <w:numId w:val="4"/>
              </w:numPr>
              <w:rPr>
                <w:sz w:val="28"/>
                <w:szCs w:val="28"/>
              </w:rPr>
            </w:pPr>
            <w:r w:rsidRPr="008D0084">
              <w:rPr>
                <w:sz w:val="28"/>
                <w:szCs w:val="28"/>
              </w:rPr>
              <w:t>The club volleyball team is made up of 7 boys and 4 girls. How likely is it that the first player chosen at random will be a girl?</w:t>
            </w:r>
          </w:p>
          <w:p w:rsidR="008755F7" w:rsidRPr="008D0084" w:rsidRDefault="008755F7" w:rsidP="008755F7">
            <w:pPr>
              <w:rPr>
                <w:sz w:val="28"/>
                <w:szCs w:val="28"/>
              </w:rPr>
            </w:pPr>
          </w:p>
          <w:p w:rsidR="004D2705" w:rsidRPr="008D0084" w:rsidRDefault="004D2705" w:rsidP="008755F7">
            <w:pPr>
              <w:rPr>
                <w:sz w:val="28"/>
                <w:szCs w:val="28"/>
              </w:rPr>
            </w:pPr>
          </w:p>
          <w:p w:rsidR="004D2705" w:rsidRPr="008D0084" w:rsidRDefault="004D2705" w:rsidP="008755F7">
            <w:pPr>
              <w:rPr>
                <w:sz w:val="28"/>
                <w:szCs w:val="28"/>
              </w:rPr>
            </w:pPr>
          </w:p>
        </w:tc>
      </w:tr>
      <w:tr w:rsidR="008755F7" w:rsidRPr="008D0084" w:rsidTr="008755F7">
        <w:tc>
          <w:tcPr>
            <w:tcW w:w="5076" w:type="dxa"/>
          </w:tcPr>
          <w:p w:rsidR="00010585" w:rsidRPr="008D0084" w:rsidRDefault="00010585" w:rsidP="00010585">
            <w:pPr>
              <w:pStyle w:val="ListParagraph"/>
              <w:numPr>
                <w:ilvl w:val="0"/>
                <w:numId w:val="4"/>
              </w:numPr>
              <w:rPr>
                <w:sz w:val="28"/>
                <w:szCs w:val="28"/>
              </w:rPr>
            </w:pPr>
            <w:r w:rsidRPr="008D0084">
              <w:rPr>
                <w:sz w:val="28"/>
                <w:szCs w:val="28"/>
              </w:rPr>
              <w:t>Cards numbered 1-8 are in a box. How likely is it that the card you will pull out will be a number greater than 2?</w:t>
            </w:r>
            <w:r w:rsidRPr="008D0084">
              <w:rPr>
                <w:sz w:val="28"/>
                <w:szCs w:val="28"/>
              </w:rPr>
              <w:tab/>
            </w:r>
            <w:r w:rsidRPr="008D0084">
              <w:rPr>
                <w:sz w:val="28"/>
                <w:szCs w:val="28"/>
              </w:rPr>
              <w:tab/>
            </w:r>
            <w:r w:rsidRPr="008D0084">
              <w:rPr>
                <w:sz w:val="28"/>
                <w:szCs w:val="28"/>
              </w:rPr>
              <w:tab/>
            </w:r>
            <w:r w:rsidRPr="008D0084">
              <w:rPr>
                <w:sz w:val="28"/>
                <w:szCs w:val="28"/>
              </w:rPr>
              <w:tab/>
            </w:r>
          </w:p>
          <w:p w:rsidR="008755F7" w:rsidRPr="008D0084" w:rsidRDefault="008755F7" w:rsidP="00010585">
            <w:pPr>
              <w:pStyle w:val="ListParagraph"/>
              <w:rPr>
                <w:sz w:val="28"/>
                <w:szCs w:val="28"/>
              </w:rPr>
            </w:pPr>
          </w:p>
        </w:tc>
        <w:tc>
          <w:tcPr>
            <w:tcW w:w="5076" w:type="dxa"/>
          </w:tcPr>
          <w:p w:rsidR="00010585" w:rsidRPr="008D0084" w:rsidRDefault="00010585" w:rsidP="00010585">
            <w:pPr>
              <w:pStyle w:val="ListParagraph"/>
              <w:numPr>
                <w:ilvl w:val="0"/>
                <w:numId w:val="4"/>
              </w:numPr>
              <w:rPr>
                <w:sz w:val="28"/>
                <w:szCs w:val="28"/>
              </w:rPr>
            </w:pPr>
            <w:r w:rsidRPr="008D0084">
              <w:rPr>
                <w:sz w:val="28"/>
                <w:szCs w:val="28"/>
              </w:rPr>
              <w:t>Cards numbered 1-8 are in a box. How likely is it that the card you will pull out will be a number less than 4?</w:t>
            </w:r>
          </w:p>
          <w:p w:rsidR="008755F7" w:rsidRPr="008D0084" w:rsidRDefault="008755F7" w:rsidP="00010585">
            <w:pPr>
              <w:pStyle w:val="ListParagraph"/>
              <w:rPr>
                <w:sz w:val="28"/>
                <w:szCs w:val="28"/>
              </w:rPr>
            </w:pPr>
          </w:p>
          <w:p w:rsidR="004D2705" w:rsidRPr="008D0084" w:rsidRDefault="004D2705" w:rsidP="00010585">
            <w:pPr>
              <w:pStyle w:val="ListParagraph"/>
              <w:rPr>
                <w:sz w:val="28"/>
                <w:szCs w:val="28"/>
              </w:rPr>
            </w:pPr>
          </w:p>
          <w:p w:rsidR="004D2705" w:rsidRPr="008D0084" w:rsidRDefault="004D2705" w:rsidP="00010585">
            <w:pPr>
              <w:pStyle w:val="ListParagraph"/>
              <w:rPr>
                <w:sz w:val="28"/>
                <w:szCs w:val="28"/>
              </w:rPr>
            </w:pPr>
          </w:p>
          <w:p w:rsidR="004D2705" w:rsidRPr="008D0084" w:rsidRDefault="004D2705" w:rsidP="00010585">
            <w:pPr>
              <w:pStyle w:val="ListParagraph"/>
              <w:rPr>
                <w:sz w:val="28"/>
                <w:szCs w:val="28"/>
              </w:rPr>
            </w:pPr>
          </w:p>
        </w:tc>
      </w:tr>
    </w:tbl>
    <w:p w:rsidR="008D0084" w:rsidRDefault="008D0084" w:rsidP="008A46AE">
      <w:pPr>
        <w:spacing w:after="0" w:line="240" w:lineRule="auto"/>
        <w:rPr>
          <w:b/>
          <w:sz w:val="28"/>
          <w:szCs w:val="28"/>
        </w:rPr>
      </w:pPr>
    </w:p>
    <w:p w:rsidR="008D0084" w:rsidRDefault="008D0084">
      <w:pPr>
        <w:rPr>
          <w:b/>
          <w:sz w:val="28"/>
          <w:szCs w:val="28"/>
        </w:rPr>
      </w:pPr>
      <w:r>
        <w:rPr>
          <w:b/>
          <w:sz w:val="28"/>
          <w:szCs w:val="28"/>
        </w:rPr>
        <w:br w:type="page"/>
      </w:r>
    </w:p>
    <w:p w:rsidR="00FC6FCD" w:rsidRPr="008D0084" w:rsidRDefault="00FC6FCD" w:rsidP="008A46AE">
      <w:pPr>
        <w:spacing w:after="0" w:line="240" w:lineRule="auto"/>
        <w:rPr>
          <w:b/>
          <w:sz w:val="28"/>
          <w:szCs w:val="28"/>
        </w:rPr>
      </w:pPr>
      <w:r w:rsidRPr="008D0084">
        <w:rPr>
          <w:b/>
          <w:sz w:val="28"/>
          <w:szCs w:val="28"/>
        </w:rPr>
        <w:t>Finding a Probability Using SUM of 1</w:t>
      </w:r>
    </w:p>
    <w:p w:rsidR="008A46AE" w:rsidRPr="008D0084" w:rsidRDefault="008A46AE" w:rsidP="005A2379">
      <w:pPr>
        <w:pStyle w:val="ListParagraph"/>
        <w:numPr>
          <w:ilvl w:val="0"/>
          <w:numId w:val="11"/>
        </w:numPr>
        <w:spacing w:after="0" w:line="240" w:lineRule="auto"/>
        <w:ind w:left="0" w:firstLine="0"/>
        <w:rPr>
          <w:sz w:val="28"/>
          <w:szCs w:val="28"/>
        </w:rPr>
      </w:pPr>
      <w:r w:rsidRPr="008D0084">
        <w:rPr>
          <w:sz w:val="28"/>
          <w:szCs w:val="28"/>
        </w:rPr>
        <w:t>You have 3 marbles –</w:t>
      </w:r>
      <w:r w:rsidR="002110AF" w:rsidRPr="008D0084">
        <w:rPr>
          <w:sz w:val="28"/>
          <w:szCs w:val="28"/>
        </w:rPr>
        <w:t xml:space="preserve"> </w:t>
      </w:r>
      <w:r w:rsidRPr="008D0084">
        <w:rPr>
          <w:sz w:val="28"/>
          <w:szCs w:val="28"/>
        </w:rPr>
        <w:t xml:space="preserve">green, yellow, and blue.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Pr="008D0084">
        <w:rPr>
          <w:rFonts w:eastAsiaTheme="minorEastAsia"/>
          <w:sz w:val="28"/>
          <w:szCs w:val="28"/>
        </w:rPr>
        <w:t xml:space="preserve"> </w:t>
      </w:r>
      <w:proofErr w:type="gramStart"/>
      <w:r w:rsidRPr="008D0084">
        <w:rPr>
          <w:rFonts w:eastAsiaTheme="minorEastAsia"/>
          <w:sz w:val="28"/>
          <w:szCs w:val="28"/>
        </w:rPr>
        <w:t>of</w:t>
      </w:r>
      <w:proofErr w:type="gramEnd"/>
      <w:r w:rsidRPr="008D0084">
        <w:rPr>
          <w:rFonts w:eastAsiaTheme="minorEastAsia"/>
          <w:sz w:val="28"/>
          <w:szCs w:val="28"/>
        </w:rPr>
        <w:t xml:space="preserve"> the marbles are blue,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oMath>
      <w:r w:rsidRPr="008D0084">
        <w:rPr>
          <w:rFonts w:eastAsiaTheme="minorEastAsia"/>
          <w:sz w:val="28"/>
          <w:szCs w:val="28"/>
        </w:rPr>
        <w:t xml:space="preserve"> of the marbles are green, what probability of the marbles are yellow? </w:t>
      </w:r>
    </w:p>
    <w:p w:rsidR="008A46AE" w:rsidRPr="008D0084" w:rsidRDefault="008A46AE" w:rsidP="005A2379">
      <w:pPr>
        <w:spacing w:after="0" w:line="240" w:lineRule="auto"/>
        <w:rPr>
          <w:sz w:val="28"/>
          <w:szCs w:val="28"/>
        </w:rPr>
      </w:pPr>
    </w:p>
    <w:p w:rsidR="008A46AE" w:rsidRDefault="008A46AE" w:rsidP="005A2379">
      <w:pPr>
        <w:spacing w:after="0" w:line="240" w:lineRule="auto"/>
        <w:rPr>
          <w:sz w:val="28"/>
          <w:szCs w:val="28"/>
        </w:rPr>
      </w:pPr>
    </w:p>
    <w:p w:rsidR="00C10F2E" w:rsidRDefault="00C10F2E" w:rsidP="005A2379">
      <w:pPr>
        <w:spacing w:after="0" w:line="240" w:lineRule="auto"/>
        <w:rPr>
          <w:sz w:val="28"/>
          <w:szCs w:val="28"/>
        </w:rPr>
      </w:pPr>
    </w:p>
    <w:p w:rsidR="00C10F2E" w:rsidRPr="008D0084" w:rsidRDefault="00C10F2E" w:rsidP="005A2379">
      <w:pPr>
        <w:spacing w:after="0" w:line="240" w:lineRule="auto"/>
        <w:rPr>
          <w:sz w:val="28"/>
          <w:szCs w:val="28"/>
        </w:rPr>
      </w:pPr>
    </w:p>
    <w:p w:rsidR="00FC0789" w:rsidRPr="008D0084" w:rsidRDefault="00FC0789" w:rsidP="005A2379">
      <w:pPr>
        <w:spacing w:after="0" w:line="240" w:lineRule="auto"/>
        <w:rPr>
          <w:sz w:val="28"/>
          <w:szCs w:val="28"/>
        </w:rPr>
      </w:pPr>
    </w:p>
    <w:p w:rsidR="008A46AE" w:rsidRPr="008D0084" w:rsidRDefault="008A46AE" w:rsidP="005A2379">
      <w:pPr>
        <w:pStyle w:val="ListParagraph"/>
        <w:numPr>
          <w:ilvl w:val="0"/>
          <w:numId w:val="11"/>
        </w:numPr>
        <w:spacing w:after="0" w:line="240" w:lineRule="auto"/>
        <w:ind w:left="0" w:firstLine="0"/>
        <w:rPr>
          <w:sz w:val="28"/>
          <w:szCs w:val="28"/>
        </w:rPr>
      </w:pPr>
      <w:r w:rsidRPr="008D0084">
        <w:rPr>
          <w:sz w:val="28"/>
          <w:szCs w:val="28"/>
        </w:rPr>
        <w:t>There are 4 color Skittles</w:t>
      </w:r>
      <w:r w:rsidR="002110AF" w:rsidRPr="008D0084">
        <w:rPr>
          <w:sz w:val="28"/>
          <w:szCs w:val="28"/>
        </w:rPr>
        <w:t xml:space="preserve"> </w:t>
      </w:r>
      <w:r w:rsidRPr="008D0084">
        <w:rPr>
          <w:sz w:val="28"/>
          <w:szCs w:val="28"/>
        </w:rPr>
        <w:t xml:space="preserve">- yellow, purple, red and orange.  If the probability of getting an orange </w:t>
      </w:r>
      <w:proofErr w:type="gramStart"/>
      <w:r w:rsidRPr="008D0084">
        <w:rPr>
          <w:sz w:val="28"/>
          <w:szCs w:val="28"/>
        </w:rPr>
        <w:t xml:space="preserve">is </w:t>
      </w:r>
      <w:proofErr w:type="gramEnd"/>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oMath>
      <w:r w:rsidRPr="008D0084">
        <w:rPr>
          <w:rFonts w:eastAsiaTheme="minorEastAsia"/>
          <w:sz w:val="28"/>
          <w:szCs w:val="28"/>
        </w:rPr>
        <w:t xml:space="preserve">, yellow is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15</m:t>
            </m:r>
          </m:den>
        </m:f>
      </m:oMath>
      <w:r w:rsidRPr="008D0084">
        <w:rPr>
          <w:rFonts w:eastAsiaTheme="minorEastAsia"/>
          <w:sz w:val="28"/>
          <w:szCs w:val="28"/>
        </w:rPr>
        <w:t xml:space="preserve">, and  red is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5</m:t>
            </m:r>
          </m:den>
        </m:f>
      </m:oMath>
      <w:r w:rsidRPr="008D0084">
        <w:rPr>
          <w:rFonts w:eastAsiaTheme="minorEastAsia"/>
          <w:sz w:val="28"/>
          <w:szCs w:val="28"/>
        </w:rPr>
        <w:t>, what is the probability of getting purple?</w:t>
      </w:r>
    </w:p>
    <w:p w:rsidR="00FC0789" w:rsidRPr="008D0084" w:rsidRDefault="00FC0789" w:rsidP="005A2379">
      <w:pPr>
        <w:spacing w:after="0" w:line="240" w:lineRule="auto"/>
        <w:rPr>
          <w:sz w:val="28"/>
          <w:szCs w:val="28"/>
        </w:rPr>
      </w:pPr>
    </w:p>
    <w:p w:rsidR="00FC0789" w:rsidRDefault="00FC0789" w:rsidP="005A2379">
      <w:pPr>
        <w:spacing w:after="0" w:line="240" w:lineRule="auto"/>
        <w:rPr>
          <w:sz w:val="28"/>
          <w:szCs w:val="28"/>
        </w:rPr>
      </w:pPr>
    </w:p>
    <w:p w:rsidR="00C10F2E" w:rsidRDefault="00C10F2E" w:rsidP="005A2379">
      <w:pPr>
        <w:spacing w:after="0" w:line="240" w:lineRule="auto"/>
        <w:rPr>
          <w:sz w:val="28"/>
          <w:szCs w:val="28"/>
        </w:rPr>
      </w:pPr>
    </w:p>
    <w:p w:rsidR="00C10F2E" w:rsidRPr="008D0084" w:rsidRDefault="00C10F2E" w:rsidP="005A2379">
      <w:pPr>
        <w:spacing w:after="0" w:line="240" w:lineRule="auto"/>
        <w:rPr>
          <w:sz w:val="28"/>
          <w:szCs w:val="28"/>
        </w:rPr>
      </w:pPr>
    </w:p>
    <w:p w:rsidR="007F13C4" w:rsidRDefault="007F13C4" w:rsidP="005A2379">
      <w:pPr>
        <w:pStyle w:val="ListParagraph"/>
        <w:numPr>
          <w:ilvl w:val="0"/>
          <w:numId w:val="11"/>
        </w:numPr>
        <w:spacing w:after="0" w:line="240" w:lineRule="auto"/>
        <w:ind w:left="0" w:firstLine="0"/>
        <w:rPr>
          <w:sz w:val="28"/>
          <w:szCs w:val="28"/>
        </w:rPr>
      </w:pPr>
      <w:r w:rsidRPr="008D0084">
        <w:rPr>
          <w:sz w:val="28"/>
          <w:szCs w:val="28"/>
        </w:rPr>
        <w:t xml:space="preserve">A spinner has four unequal parts.  Lori spun the spinner 20 times.  The spinner landed on red 3 times, blue 4 times, yellow 7 times and green 6 times.  Using this data, what is the most </w:t>
      </w:r>
      <w:r w:rsidR="00FC0789" w:rsidRPr="008D0084">
        <w:rPr>
          <w:sz w:val="28"/>
          <w:szCs w:val="28"/>
        </w:rPr>
        <w:t>likely outcome on the next spin</w:t>
      </w:r>
      <w:r w:rsidR="008D0084">
        <w:rPr>
          <w:sz w:val="28"/>
          <w:szCs w:val="28"/>
        </w:rPr>
        <w:t>?</w:t>
      </w:r>
    </w:p>
    <w:p w:rsidR="00B13F17" w:rsidRDefault="00B13F17" w:rsidP="005A2379">
      <w:pPr>
        <w:spacing w:after="0" w:line="240" w:lineRule="auto"/>
        <w:rPr>
          <w:sz w:val="28"/>
          <w:szCs w:val="28"/>
        </w:rPr>
      </w:pPr>
    </w:p>
    <w:p w:rsidR="00B13F17" w:rsidRDefault="00B13F17" w:rsidP="005A2379">
      <w:pPr>
        <w:spacing w:after="0" w:line="240" w:lineRule="auto"/>
        <w:rPr>
          <w:sz w:val="28"/>
          <w:szCs w:val="28"/>
        </w:rPr>
      </w:pPr>
    </w:p>
    <w:p w:rsidR="00C10F2E" w:rsidRDefault="00C10F2E" w:rsidP="005A2379">
      <w:pPr>
        <w:spacing w:after="0" w:line="240" w:lineRule="auto"/>
        <w:rPr>
          <w:sz w:val="28"/>
          <w:szCs w:val="28"/>
        </w:rPr>
      </w:pPr>
    </w:p>
    <w:p w:rsidR="00C10F2E" w:rsidRDefault="00C10F2E" w:rsidP="005A2379">
      <w:pPr>
        <w:spacing w:after="0" w:line="240" w:lineRule="auto"/>
        <w:rPr>
          <w:sz w:val="28"/>
          <w:szCs w:val="28"/>
        </w:rPr>
      </w:pPr>
    </w:p>
    <w:p w:rsidR="005A2379" w:rsidRDefault="005A2379" w:rsidP="005A2379">
      <w:pPr>
        <w:spacing w:after="0" w:line="240" w:lineRule="auto"/>
        <w:rPr>
          <w:sz w:val="28"/>
          <w:szCs w:val="28"/>
        </w:rPr>
      </w:pPr>
    </w:p>
    <w:p w:rsidR="00B13F17" w:rsidRPr="00B13F17" w:rsidRDefault="005A2379" w:rsidP="005A2379">
      <w:pPr>
        <w:pStyle w:val="ListParagraph"/>
        <w:numPr>
          <w:ilvl w:val="0"/>
          <w:numId w:val="11"/>
        </w:numPr>
        <w:spacing w:after="0" w:line="240" w:lineRule="auto"/>
        <w:ind w:left="0" w:firstLine="0"/>
        <w:rPr>
          <w:sz w:val="28"/>
          <w:szCs w:val="28"/>
        </w:rPr>
      </w:pPr>
      <w:r>
        <w:rPr>
          <w:sz w:val="28"/>
          <w:szCs w:val="28"/>
        </w:rPr>
        <w:t>How many times should you draw a heart card from a deck of cards if you draw 100 times?</w:t>
      </w:r>
    </w:p>
    <w:p w:rsidR="008D0084" w:rsidRDefault="008D0084" w:rsidP="005A2379">
      <w:pPr>
        <w:spacing w:after="0" w:line="240" w:lineRule="auto"/>
        <w:rPr>
          <w:sz w:val="28"/>
          <w:szCs w:val="28"/>
        </w:rPr>
      </w:pPr>
    </w:p>
    <w:p w:rsidR="008D0084" w:rsidRDefault="008D0084" w:rsidP="005A2379">
      <w:pPr>
        <w:spacing w:after="0" w:line="240" w:lineRule="auto"/>
        <w:rPr>
          <w:sz w:val="28"/>
          <w:szCs w:val="28"/>
        </w:rPr>
      </w:pPr>
    </w:p>
    <w:p w:rsidR="00C10F2E" w:rsidRDefault="00C10F2E" w:rsidP="005A2379">
      <w:pPr>
        <w:spacing w:after="0" w:line="240" w:lineRule="auto"/>
        <w:rPr>
          <w:sz w:val="28"/>
          <w:szCs w:val="28"/>
        </w:rPr>
      </w:pPr>
    </w:p>
    <w:p w:rsidR="008D0084" w:rsidRDefault="008D0084" w:rsidP="005A2379">
      <w:pPr>
        <w:spacing w:after="0" w:line="240" w:lineRule="auto"/>
        <w:rPr>
          <w:sz w:val="28"/>
          <w:szCs w:val="28"/>
        </w:rPr>
      </w:pPr>
    </w:p>
    <w:p w:rsidR="00C10F2E" w:rsidRDefault="00C10F2E" w:rsidP="005A2379">
      <w:pPr>
        <w:spacing w:after="0" w:line="240" w:lineRule="auto"/>
        <w:rPr>
          <w:sz w:val="28"/>
          <w:szCs w:val="28"/>
        </w:rPr>
      </w:pPr>
      <w:bookmarkStart w:id="0" w:name="_GoBack"/>
      <w:bookmarkEnd w:id="0"/>
    </w:p>
    <w:p w:rsidR="008D0084" w:rsidRDefault="008D0084" w:rsidP="005A2379">
      <w:pPr>
        <w:spacing w:after="0" w:line="240" w:lineRule="auto"/>
        <w:rPr>
          <w:sz w:val="28"/>
          <w:szCs w:val="28"/>
        </w:rPr>
      </w:pPr>
    </w:p>
    <w:p w:rsidR="008D0084" w:rsidRDefault="004D26C9" w:rsidP="005A2379">
      <w:pPr>
        <w:pStyle w:val="ListParagraph"/>
        <w:numPr>
          <w:ilvl w:val="0"/>
          <w:numId w:val="11"/>
        </w:numPr>
        <w:spacing w:after="0" w:line="240" w:lineRule="auto"/>
        <w:ind w:left="0" w:firstLine="0"/>
        <w:rPr>
          <w:sz w:val="28"/>
          <w:szCs w:val="28"/>
        </w:rPr>
      </w:pPr>
      <w:r>
        <w:rPr>
          <w:sz w:val="28"/>
          <w:szCs w:val="28"/>
        </w:rPr>
        <w:t>Two hundred twenty-five 7</w:t>
      </w:r>
      <w:r w:rsidRPr="004D26C9">
        <w:rPr>
          <w:sz w:val="28"/>
          <w:szCs w:val="28"/>
          <w:vertAlign w:val="superscript"/>
        </w:rPr>
        <w:t>th</w:t>
      </w:r>
      <w:r>
        <w:rPr>
          <w:sz w:val="28"/>
          <w:szCs w:val="28"/>
        </w:rPr>
        <w:t xml:space="preserve"> graders were asked to name their favorite cafeteria lunch. One hundred thirty-five students named pizza as their favorite. If an additional 80 7</w:t>
      </w:r>
      <w:r w:rsidRPr="004D26C9">
        <w:rPr>
          <w:sz w:val="28"/>
          <w:szCs w:val="28"/>
          <w:vertAlign w:val="superscript"/>
        </w:rPr>
        <w:t>th</w:t>
      </w:r>
      <w:r>
        <w:rPr>
          <w:sz w:val="28"/>
          <w:szCs w:val="28"/>
        </w:rPr>
        <w:t xml:space="preserve"> graders were asked, how many would be expected to choose pizza?</w:t>
      </w:r>
    </w:p>
    <w:p w:rsidR="004D26C9" w:rsidRDefault="004D26C9" w:rsidP="005A2379">
      <w:pPr>
        <w:spacing w:after="0" w:line="240" w:lineRule="auto"/>
        <w:rPr>
          <w:sz w:val="28"/>
          <w:szCs w:val="28"/>
        </w:rPr>
      </w:pPr>
    </w:p>
    <w:p w:rsidR="004D26C9" w:rsidRDefault="004D26C9" w:rsidP="005A2379">
      <w:pPr>
        <w:spacing w:after="0" w:line="240" w:lineRule="auto"/>
        <w:rPr>
          <w:sz w:val="28"/>
          <w:szCs w:val="28"/>
        </w:rPr>
      </w:pPr>
    </w:p>
    <w:p w:rsidR="00C10F2E" w:rsidRDefault="00C10F2E" w:rsidP="005A2379">
      <w:pPr>
        <w:spacing w:after="0" w:line="240" w:lineRule="auto"/>
        <w:rPr>
          <w:sz w:val="28"/>
          <w:szCs w:val="28"/>
        </w:rPr>
      </w:pPr>
    </w:p>
    <w:p w:rsidR="00C10F2E" w:rsidRDefault="00C10F2E" w:rsidP="005A2379">
      <w:pPr>
        <w:spacing w:after="0" w:line="240" w:lineRule="auto"/>
        <w:rPr>
          <w:sz w:val="28"/>
          <w:szCs w:val="28"/>
        </w:rPr>
      </w:pPr>
    </w:p>
    <w:p w:rsidR="00C10F2E" w:rsidRDefault="00C10F2E" w:rsidP="005A2379">
      <w:pPr>
        <w:spacing w:after="0" w:line="240" w:lineRule="auto"/>
        <w:rPr>
          <w:sz w:val="28"/>
          <w:szCs w:val="28"/>
        </w:rPr>
      </w:pPr>
    </w:p>
    <w:p w:rsidR="004D26C9" w:rsidRPr="004D26C9" w:rsidRDefault="00B13F17" w:rsidP="005A2379">
      <w:pPr>
        <w:pStyle w:val="ListParagraph"/>
        <w:numPr>
          <w:ilvl w:val="0"/>
          <w:numId w:val="11"/>
        </w:numPr>
        <w:spacing w:after="0" w:line="240" w:lineRule="auto"/>
        <w:ind w:left="0" w:firstLine="0"/>
        <w:rPr>
          <w:sz w:val="28"/>
          <w:szCs w:val="28"/>
        </w:rPr>
      </w:pPr>
      <w:r>
        <w:rPr>
          <w:sz w:val="28"/>
          <w:szCs w:val="28"/>
        </w:rPr>
        <w:t>In her last 30 serves, Megan served the ball over the net 18 times. Based on this, how many of the next 50 serves should she expect to go over the net?</w:t>
      </w:r>
    </w:p>
    <w:sectPr w:rsidR="004D26C9" w:rsidRPr="004D26C9" w:rsidSect="00FC0789">
      <w:type w:val="continuous"/>
      <w:pgSz w:w="12240" w:h="15840" w:code="1"/>
      <w:pgMar w:top="720" w:right="1008" w:bottom="28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5E59"/>
    <w:multiLevelType w:val="hybridMultilevel"/>
    <w:tmpl w:val="218EC128"/>
    <w:lvl w:ilvl="0" w:tplc="0F521D5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35271BF"/>
    <w:multiLevelType w:val="multilevel"/>
    <w:tmpl w:val="DB48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75F6E"/>
    <w:multiLevelType w:val="hybridMultilevel"/>
    <w:tmpl w:val="DA50E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95FCF"/>
    <w:multiLevelType w:val="hybridMultilevel"/>
    <w:tmpl w:val="BB5EA0F4"/>
    <w:lvl w:ilvl="0" w:tplc="1C3211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E1371"/>
    <w:multiLevelType w:val="hybridMultilevel"/>
    <w:tmpl w:val="6434B41A"/>
    <w:lvl w:ilvl="0" w:tplc="E396720A">
      <w:start w:val="1"/>
      <w:numFmt w:val="decimal"/>
      <w:lvlText w:val="%1)"/>
      <w:lvlJc w:val="left"/>
      <w:pPr>
        <w:ind w:left="720" w:hanging="360"/>
      </w:pPr>
      <w:rPr>
        <w:rFonts w:eastAsiaTheme="minorHAnsi"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92091"/>
    <w:multiLevelType w:val="hybridMultilevel"/>
    <w:tmpl w:val="1AE2A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141B2D"/>
    <w:multiLevelType w:val="hybridMultilevel"/>
    <w:tmpl w:val="88A48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42B3B"/>
    <w:multiLevelType w:val="hybridMultilevel"/>
    <w:tmpl w:val="DA904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D0B7E"/>
    <w:multiLevelType w:val="hybridMultilevel"/>
    <w:tmpl w:val="19DC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12C37"/>
    <w:multiLevelType w:val="hybridMultilevel"/>
    <w:tmpl w:val="83200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23876"/>
    <w:multiLevelType w:val="hybridMultilevel"/>
    <w:tmpl w:val="1458C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EF5828"/>
    <w:multiLevelType w:val="multilevel"/>
    <w:tmpl w:val="9BE2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EE6548"/>
    <w:multiLevelType w:val="hybridMultilevel"/>
    <w:tmpl w:val="71E601FE"/>
    <w:lvl w:ilvl="0" w:tplc="7D3E3862">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59E6E2A"/>
    <w:multiLevelType w:val="hybridMultilevel"/>
    <w:tmpl w:val="5E8E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C1485"/>
    <w:multiLevelType w:val="hybridMultilevel"/>
    <w:tmpl w:val="440CF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3"/>
  </w:num>
  <w:num w:numId="4">
    <w:abstractNumId w:val="3"/>
  </w:num>
  <w:num w:numId="5">
    <w:abstractNumId w:val="1"/>
  </w:num>
  <w:num w:numId="6">
    <w:abstractNumId w:val="4"/>
  </w:num>
  <w:num w:numId="7">
    <w:abstractNumId w:val="11"/>
  </w:num>
  <w:num w:numId="8">
    <w:abstractNumId w:val="10"/>
  </w:num>
  <w:num w:numId="9">
    <w:abstractNumId w:val="12"/>
  </w:num>
  <w:num w:numId="10">
    <w:abstractNumId w:val="8"/>
  </w:num>
  <w:num w:numId="11">
    <w:abstractNumId w:val="5"/>
  </w:num>
  <w:num w:numId="12">
    <w:abstractNumId w:val="0"/>
  </w:num>
  <w:num w:numId="13">
    <w:abstractNumId w:val="2"/>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0671D"/>
    <w:rsid w:val="00010585"/>
    <w:rsid w:val="00046C9F"/>
    <w:rsid w:val="000660B1"/>
    <w:rsid w:val="00082C27"/>
    <w:rsid w:val="001032AC"/>
    <w:rsid w:val="00124CD3"/>
    <w:rsid w:val="001E6A2D"/>
    <w:rsid w:val="002110AF"/>
    <w:rsid w:val="002E0A53"/>
    <w:rsid w:val="0039239B"/>
    <w:rsid w:val="003F16A7"/>
    <w:rsid w:val="003F6C23"/>
    <w:rsid w:val="0040206A"/>
    <w:rsid w:val="00404089"/>
    <w:rsid w:val="0040671D"/>
    <w:rsid w:val="00423A56"/>
    <w:rsid w:val="00430A1A"/>
    <w:rsid w:val="00431476"/>
    <w:rsid w:val="004D26C9"/>
    <w:rsid w:val="004D2705"/>
    <w:rsid w:val="00561930"/>
    <w:rsid w:val="005A2379"/>
    <w:rsid w:val="005A7440"/>
    <w:rsid w:val="006736B9"/>
    <w:rsid w:val="0069790B"/>
    <w:rsid w:val="006E378E"/>
    <w:rsid w:val="006F30AA"/>
    <w:rsid w:val="00702150"/>
    <w:rsid w:val="00722351"/>
    <w:rsid w:val="00740A95"/>
    <w:rsid w:val="00753760"/>
    <w:rsid w:val="007A2627"/>
    <w:rsid w:val="007F13C4"/>
    <w:rsid w:val="0084007A"/>
    <w:rsid w:val="008755F7"/>
    <w:rsid w:val="008A46AE"/>
    <w:rsid w:val="008D0084"/>
    <w:rsid w:val="00963648"/>
    <w:rsid w:val="009823F4"/>
    <w:rsid w:val="00983FC9"/>
    <w:rsid w:val="009A27E3"/>
    <w:rsid w:val="00A44F48"/>
    <w:rsid w:val="00B13F17"/>
    <w:rsid w:val="00B27CE6"/>
    <w:rsid w:val="00B70E5F"/>
    <w:rsid w:val="00BE5CA6"/>
    <w:rsid w:val="00C04443"/>
    <w:rsid w:val="00C10F2E"/>
    <w:rsid w:val="00C545C9"/>
    <w:rsid w:val="00CB5ECA"/>
    <w:rsid w:val="00CD4435"/>
    <w:rsid w:val="00D1567B"/>
    <w:rsid w:val="00D26D3E"/>
    <w:rsid w:val="00DE3A5F"/>
    <w:rsid w:val="00E01843"/>
    <w:rsid w:val="00E4479A"/>
    <w:rsid w:val="00F00D12"/>
    <w:rsid w:val="00F83653"/>
    <w:rsid w:val="00FA015C"/>
    <w:rsid w:val="00FB4DD9"/>
    <w:rsid w:val="00FC0789"/>
    <w:rsid w:val="00FC6FCD"/>
    <w:rsid w:val="00FF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7" type="connector" idref="#_x0000_s1030"/>
        <o:r id="V:Rule8" type="connector" idref="#_x0000_s1032"/>
        <o:r id="V:Rule9" type="connector" idref="#_x0000_s1029"/>
        <o:r id="V:Rule10" type="connector" idref="#_x0000_s1034"/>
        <o:r id="V:Rule11" type="connector" idref="#_x0000_s1031"/>
        <o:r id="V:Rule12" type="connector" idref="#_x0000_s1033"/>
      </o:rules>
      <o:regrouptable v:ext="edit">
        <o:entry new="1" old="0"/>
      </o:regrouptable>
    </o:shapelayout>
  </w:shapeDefaults>
  <w:decimalSymbol w:val="."/>
  <w:listSeparator w:val=","/>
  <w15:docId w15:val="{7CD9CD2B-B34B-45C8-9C54-2F60F71B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71D"/>
    <w:rPr>
      <w:rFonts w:ascii="Tahoma" w:hAnsi="Tahoma" w:cs="Tahoma"/>
      <w:sz w:val="16"/>
      <w:szCs w:val="16"/>
    </w:rPr>
  </w:style>
  <w:style w:type="paragraph" w:styleId="ListParagraph">
    <w:name w:val="List Paragraph"/>
    <w:basedOn w:val="Normal"/>
    <w:uiPriority w:val="34"/>
    <w:qFormat/>
    <w:rsid w:val="00A44F48"/>
    <w:pPr>
      <w:ind w:left="720"/>
      <w:contextualSpacing/>
    </w:pPr>
  </w:style>
  <w:style w:type="table" w:styleId="TableGrid">
    <w:name w:val="Table Grid"/>
    <w:basedOn w:val="TableNormal"/>
    <w:uiPriority w:val="59"/>
    <w:rsid w:val="00875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443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021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00959">
      <w:bodyDiv w:val="1"/>
      <w:marLeft w:val="0"/>
      <w:marRight w:val="0"/>
      <w:marTop w:val="0"/>
      <w:marBottom w:val="0"/>
      <w:divBdr>
        <w:top w:val="none" w:sz="0" w:space="0" w:color="auto"/>
        <w:left w:val="none" w:sz="0" w:space="0" w:color="auto"/>
        <w:bottom w:val="none" w:sz="0" w:space="0" w:color="auto"/>
        <w:right w:val="none" w:sz="0" w:space="0" w:color="auto"/>
      </w:divBdr>
      <w:divsChild>
        <w:div w:id="68520627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2110722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435250749">
      <w:bodyDiv w:val="1"/>
      <w:marLeft w:val="0"/>
      <w:marRight w:val="0"/>
      <w:marTop w:val="0"/>
      <w:marBottom w:val="0"/>
      <w:divBdr>
        <w:top w:val="none" w:sz="0" w:space="0" w:color="auto"/>
        <w:left w:val="none" w:sz="0" w:space="0" w:color="auto"/>
        <w:bottom w:val="none" w:sz="0" w:space="0" w:color="auto"/>
        <w:right w:val="none" w:sz="0" w:space="0" w:color="auto"/>
      </w:divBdr>
      <w:divsChild>
        <w:div w:id="1797140754">
          <w:blockQuote w:val="1"/>
          <w:marLeft w:val="720"/>
          <w:marRight w:val="720"/>
          <w:marTop w:val="0"/>
          <w:marBottom w:val="0"/>
          <w:divBdr>
            <w:top w:val="none" w:sz="0" w:space="0" w:color="auto"/>
            <w:left w:val="none" w:sz="0" w:space="0" w:color="auto"/>
            <w:bottom w:val="none" w:sz="0" w:space="0" w:color="auto"/>
            <w:right w:val="none" w:sz="0" w:space="0" w:color="auto"/>
          </w:divBdr>
          <w:divsChild>
            <w:div w:id="62300496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564533118">
      <w:bodyDiv w:val="1"/>
      <w:marLeft w:val="0"/>
      <w:marRight w:val="0"/>
      <w:marTop w:val="0"/>
      <w:marBottom w:val="0"/>
      <w:divBdr>
        <w:top w:val="none" w:sz="0" w:space="0" w:color="auto"/>
        <w:left w:val="none" w:sz="0" w:space="0" w:color="auto"/>
        <w:bottom w:val="none" w:sz="0" w:space="0" w:color="auto"/>
        <w:right w:val="none" w:sz="0" w:space="0" w:color="auto"/>
      </w:divBdr>
      <w:divsChild>
        <w:div w:id="85932013">
          <w:blockQuote w:val="1"/>
          <w:marLeft w:val="720"/>
          <w:marRight w:val="720"/>
          <w:marTop w:val="0"/>
          <w:marBottom w:val="0"/>
          <w:divBdr>
            <w:top w:val="none" w:sz="0" w:space="0" w:color="auto"/>
            <w:left w:val="none" w:sz="0" w:space="0" w:color="auto"/>
            <w:bottom w:val="none" w:sz="0" w:space="0" w:color="auto"/>
            <w:right w:val="none" w:sz="0" w:space="0" w:color="auto"/>
          </w:divBdr>
          <w:divsChild>
            <w:div w:id="82374121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985963660">
      <w:bodyDiv w:val="1"/>
      <w:marLeft w:val="0"/>
      <w:marRight w:val="0"/>
      <w:marTop w:val="0"/>
      <w:marBottom w:val="0"/>
      <w:divBdr>
        <w:top w:val="none" w:sz="0" w:space="0" w:color="auto"/>
        <w:left w:val="none" w:sz="0" w:space="0" w:color="auto"/>
        <w:bottom w:val="none" w:sz="0" w:space="0" w:color="auto"/>
        <w:right w:val="none" w:sz="0" w:space="0" w:color="auto"/>
      </w:divBdr>
      <w:divsChild>
        <w:div w:id="1707365492">
          <w:blockQuote w:val="1"/>
          <w:marLeft w:val="720"/>
          <w:marRight w:val="720"/>
          <w:marTop w:val="0"/>
          <w:marBottom w:val="0"/>
          <w:divBdr>
            <w:top w:val="none" w:sz="0" w:space="0" w:color="auto"/>
            <w:left w:val="none" w:sz="0" w:space="0" w:color="auto"/>
            <w:bottom w:val="none" w:sz="0" w:space="0" w:color="auto"/>
            <w:right w:val="none" w:sz="0" w:space="0" w:color="auto"/>
          </w:divBdr>
          <w:divsChild>
            <w:div w:id="38922741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kbeazlie</dc:creator>
  <cp:keywords/>
  <dc:description/>
  <cp:lastModifiedBy>Karen Rahe</cp:lastModifiedBy>
  <cp:revision>6</cp:revision>
  <cp:lastPrinted>2016-04-21T18:30:00Z</cp:lastPrinted>
  <dcterms:created xsi:type="dcterms:W3CDTF">2014-01-21T13:40:00Z</dcterms:created>
  <dcterms:modified xsi:type="dcterms:W3CDTF">2016-04-21T18:30:00Z</dcterms:modified>
</cp:coreProperties>
</file>