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2D" w:rsidRDefault="006C5FF3" w:rsidP="005A452D">
      <w:pPr>
        <w:spacing w:after="0" w:line="240" w:lineRule="auto"/>
        <w:jc w:val="center"/>
        <w:rPr>
          <w:sz w:val="28"/>
          <w:szCs w:val="28"/>
        </w:rPr>
      </w:pPr>
      <w:r w:rsidRPr="005A452D">
        <w:rPr>
          <w:sz w:val="28"/>
          <w:szCs w:val="28"/>
        </w:rPr>
        <w:t xml:space="preserve">Mini-Lesson #2 Determining Variability from Box plots and Finding Measures of Variability </w:t>
      </w:r>
    </w:p>
    <w:p w:rsidR="00105040" w:rsidRPr="005A452D" w:rsidRDefault="006C5FF3" w:rsidP="005A452D">
      <w:pPr>
        <w:spacing w:after="0" w:line="240" w:lineRule="auto"/>
        <w:jc w:val="center"/>
        <w:rPr>
          <w:sz w:val="28"/>
          <w:szCs w:val="28"/>
        </w:rPr>
      </w:pPr>
      <w:r w:rsidRPr="005A452D">
        <w:rPr>
          <w:sz w:val="28"/>
          <w:szCs w:val="28"/>
        </w:rPr>
        <w:t>(Data Unit)</w:t>
      </w:r>
    </w:p>
    <w:p w:rsidR="006C5FF3" w:rsidRPr="005A452D" w:rsidRDefault="005A452D" w:rsidP="005A452D">
      <w:pPr>
        <w:tabs>
          <w:tab w:val="left" w:pos="4380"/>
        </w:tabs>
        <w:rPr>
          <w:b/>
          <w:sz w:val="28"/>
          <w:szCs w:val="28"/>
        </w:rPr>
      </w:pPr>
      <w:r w:rsidRPr="005A452D">
        <w:rPr>
          <w:b/>
          <w:sz w:val="28"/>
          <w:szCs w:val="28"/>
        </w:rPr>
        <w:t xml:space="preserve">Part I:  </w:t>
      </w:r>
      <w:r w:rsidR="006C5FF3" w:rsidRPr="005A452D">
        <w:rPr>
          <w:b/>
          <w:sz w:val="28"/>
          <w:szCs w:val="28"/>
        </w:rPr>
        <w:t>Review of Box Plots</w:t>
      </w:r>
    </w:p>
    <w:p w:rsidR="006C5FF3" w:rsidRPr="005A452D" w:rsidRDefault="006C5FF3" w:rsidP="006C5FF3">
      <w:pPr>
        <w:tabs>
          <w:tab w:val="left" w:pos="4380"/>
        </w:tabs>
        <w:rPr>
          <w:sz w:val="24"/>
          <w:szCs w:val="24"/>
          <w:u w:val="single"/>
        </w:rPr>
      </w:pPr>
      <w:r w:rsidRPr="005A452D">
        <w:rPr>
          <w:noProof/>
          <w:sz w:val="24"/>
          <w:szCs w:val="24"/>
          <w:u w:val="single"/>
        </w:rPr>
        <mc:AlternateContent>
          <mc:Choice Requires="wpg">
            <w:drawing>
              <wp:anchor distT="0" distB="0" distL="114300" distR="114300" simplePos="0" relativeHeight="251658240" behindDoc="0" locked="0" layoutInCell="1" allowOverlap="1" wp14:anchorId="61594C91" wp14:editId="39DB511C">
                <wp:simplePos x="0" y="0"/>
                <wp:positionH relativeFrom="column">
                  <wp:posOffset>883920</wp:posOffset>
                </wp:positionH>
                <wp:positionV relativeFrom="paragraph">
                  <wp:posOffset>141605</wp:posOffset>
                </wp:positionV>
                <wp:extent cx="4610100" cy="128397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1283970"/>
                          <a:chOff x="1422" y="2936"/>
                          <a:chExt cx="7260" cy="2022"/>
                        </a:xfrm>
                      </wpg:grpSpPr>
                      <wps:wsp>
                        <wps:cNvPr id="88" name="Rectangle 89"/>
                        <wps:cNvSpPr>
                          <a:spLocks noChangeArrowheads="1"/>
                        </wps:cNvSpPr>
                        <wps:spPr bwMode="auto">
                          <a:xfrm>
                            <a:off x="3387" y="3803"/>
                            <a:ext cx="2850"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9" name="Group 90"/>
                        <wpg:cNvGrpSpPr>
                          <a:grpSpLocks/>
                        </wpg:cNvGrpSpPr>
                        <wpg:grpSpPr bwMode="auto">
                          <a:xfrm>
                            <a:off x="1527" y="4376"/>
                            <a:ext cx="6585" cy="199"/>
                            <a:chOff x="2925" y="8878"/>
                            <a:chExt cx="6585" cy="199"/>
                          </a:xfrm>
                        </wpg:grpSpPr>
                        <wpg:grpSp>
                          <wpg:cNvPr id="90" name="Group 91"/>
                          <wpg:cNvGrpSpPr>
                            <a:grpSpLocks/>
                          </wpg:cNvGrpSpPr>
                          <wpg:grpSpPr bwMode="auto">
                            <a:xfrm>
                              <a:off x="2925" y="8878"/>
                              <a:ext cx="5970" cy="199"/>
                              <a:chOff x="2925" y="8878"/>
                              <a:chExt cx="5970" cy="199"/>
                            </a:xfrm>
                          </wpg:grpSpPr>
                          <wps:wsp>
                            <wps:cNvPr id="91" name="AutoShape 92"/>
                            <wps:cNvCnPr>
                              <a:cxnSpLocks noChangeShapeType="1"/>
                            </wps:cNvCnPr>
                            <wps:spPr bwMode="auto">
                              <a:xfrm flipV="1">
                                <a:off x="3480" y="8908"/>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3"/>
                            <wps:cNvCnPr>
                              <a:cxnSpLocks noChangeShapeType="1"/>
                            </wps:cNvCnPr>
                            <wps:spPr bwMode="auto">
                              <a:xfrm flipV="1">
                                <a:off x="3930" y="8921"/>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4"/>
                            <wps:cNvCnPr>
                              <a:cxnSpLocks noChangeShapeType="1"/>
                            </wps:cNvCnPr>
                            <wps:spPr bwMode="auto">
                              <a:xfrm flipV="1">
                                <a:off x="4335" y="8925"/>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5"/>
                            <wps:cNvCnPr>
                              <a:cxnSpLocks noChangeShapeType="1"/>
                            </wps:cNvCnPr>
                            <wps:spPr bwMode="auto">
                              <a:xfrm flipV="1">
                                <a:off x="4785" y="8925"/>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96"/>
                            <wps:cNvCnPr>
                              <a:cxnSpLocks noChangeShapeType="1"/>
                            </wps:cNvCnPr>
                            <wps:spPr bwMode="auto">
                              <a:xfrm flipV="1">
                                <a:off x="5205" y="8923"/>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97"/>
                            <wps:cNvCnPr>
                              <a:cxnSpLocks noChangeShapeType="1"/>
                            </wps:cNvCnPr>
                            <wps:spPr bwMode="auto">
                              <a:xfrm flipV="1">
                                <a:off x="5610" y="8893"/>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8"/>
                            <wps:cNvCnPr>
                              <a:cxnSpLocks noChangeShapeType="1"/>
                            </wps:cNvCnPr>
                            <wps:spPr bwMode="auto">
                              <a:xfrm flipV="1">
                                <a:off x="6030" y="8908"/>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9"/>
                            <wps:cNvCnPr>
                              <a:cxnSpLocks noChangeShapeType="1"/>
                            </wps:cNvCnPr>
                            <wps:spPr bwMode="auto">
                              <a:xfrm flipV="1">
                                <a:off x="6390" y="8908"/>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00"/>
                            <wps:cNvCnPr>
                              <a:cxnSpLocks noChangeShapeType="1"/>
                            </wps:cNvCnPr>
                            <wps:spPr bwMode="auto">
                              <a:xfrm flipV="1">
                                <a:off x="6810" y="8908"/>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01"/>
                            <wps:cNvCnPr>
                              <a:cxnSpLocks noChangeShapeType="1"/>
                            </wps:cNvCnPr>
                            <wps:spPr bwMode="auto">
                              <a:xfrm flipV="1">
                                <a:off x="7215" y="8878"/>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02"/>
                            <wps:cNvCnPr>
                              <a:cxnSpLocks noChangeShapeType="1"/>
                            </wps:cNvCnPr>
                            <wps:spPr bwMode="auto">
                              <a:xfrm flipV="1">
                                <a:off x="8895" y="8895"/>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3"/>
                            <wps:cNvCnPr>
                              <a:cxnSpLocks noChangeShapeType="1"/>
                            </wps:cNvCnPr>
                            <wps:spPr bwMode="auto">
                              <a:xfrm flipV="1">
                                <a:off x="7635" y="8893"/>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04"/>
                            <wps:cNvCnPr>
                              <a:cxnSpLocks noChangeShapeType="1"/>
                            </wps:cNvCnPr>
                            <wps:spPr bwMode="auto">
                              <a:xfrm flipV="1">
                                <a:off x="8055" y="8908"/>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05"/>
                            <wps:cNvCnPr>
                              <a:cxnSpLocks noChangeShapeType="1"/>
                            </wps:cNvCnPr>
                            <wps:spPr bwMode="auto">
                              <a:xfrm flipV="1">
                                <a:off x="8490" y="8878"/>
                                <a:ext cx="0"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06"/>
                            <wps:cNvCnPr>
                              <a:cxnSpLocks noChangeShapeType="1"/>
                            </wps:cNvCnPr>
                            <wps:spPr bwMode="auto">
                              <a:xfrm flipH="1">
                                <a:off x="2925" y="8985"/>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06" name="Group 107"/>
                          <wpg:cNvGrpSpPr>
                            <a:grpSpLocks/>
                          </wpg:cNvGrpSpPr>
                          <wpg:grpSpPr bwMode="auto">
                            <a:xfrm>
                              <a:off x="3030" y="8985"/>
                              <a:ext cx="6480" cy="2"/>
                              <a:chOff x="3030" y="8985"/>
                              <a:chExt cx="6480" cy="2"/>
                            </a:xfrm>
                          </wpg:grpSpPr>
                          <wps:wsp>
                            <wps:cNvPr id="107" name="AutoShape 108"/>
                            <wps:cNvCnPr>
                              <a:cxnSpLocks noChangeShapeType="1"/>
                            </wps:cNvCnPr>
                            <wps:spPr bwMode="auto">
                              <a:xfrm>
                                <a:off x="3030" y="8987"/>
                                <a:ext cx="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9"/>
                            <wps:cNvCnPr>
                              <a:cxnSpLocks noChangeShapeType="1"/>
                            </wps:cNvCnPr>
                            <wps:spPr bwMode="auto">
                              <a:xfrm>
                                <a:off x="9120" y="8985"/>
                                <a:ext cx="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09" name="Oval 110"/>
                        <wps:cNvSpPr>
                          <a:spLocks noChangeArrowheads="1"/>
                        </wps:cNvSpPr>
                        <wps:spPr bwMode="auto">
                          <a:xfrm flipV="1">
                            <a:off x="2476" y="3900"/>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0" name="Oval 111"/>
                        <wps:cNvSpPr>
                          <a:spLocks noChangeArrowheads="1"/>
                        </wps:cNvSpPr>
                        <wps:spPr bwMode="auto">
                          <a:xfrm flipV="1">
                            <a:off x="3357" y="3904"/>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1" name="Oval 112"/>
                        <wps:cNvSpPr>
                          <a:spLocks noChangeArrowheads="1"/>
                        </wps:cNvSpPr>
                        <wps:spPr bwMode="auto">
                          <a:xfrm flipV="1">
                            <a:off x="4947" y="3904"/>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2" name="Oval 113"/>
                        <wps:cNvSpPr>
                          <a:spLocks noChangeArrowheads="1"/>
                        </wps:cNvSpPr>
                        <wps:spPr bwMode="auto">
                          <a:xfrm flipV="1">
                            <a:off x="6211" y="3893"/>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3" name="Oval 114"/>
                        <wps:cNvSpPr>
                          <a:spLocks noChangeArrowheads="1"/>
                        </wps:cNvSpPr>
                        <wps:spPr bwMode="auto">
                          <a:xfrm flipV="1">
                            <a:off x="7441" y="3900"/>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4" name="AutoShape 115"/>
                        <wps:cNvCnPr>
                          <a:cxnSpLocks noChangeShapeType="1"/>
                        </wps:cNvCnPr>
                        <wps:spPr bwMode="auto">
                          <a:xfrm>
                            <a:off x="2476" y="3930"/>
                            <a:ext cx="496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116"/>
                        <wps:cNvSpPr txBox="1">
                          <a:spLocks noChangeArrowheads="1"/>
                        </wps:cNvSpPr>
                        <wps:spPr bwMode="auto">
                          <a:xfrm>
                            <a:off x="1422" y="3043"/>
                            <a:ext cx="135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3" w:rsidRDefault="006C5FF3" w:rsidP="00B107B1">
                              <w:r>
                                <w:t>Lower</w:t>
                              </w:r>
                            </w:p>
                            <w:p w:rsidR="006C5FF3" w:rsidRDefault="006C5FF3">
                              <w:r>
                                <w:t>Extreme</w:t>
                              </w:r>
                            </w:p>
                          </w:txbxContent>
                        </wps:txbx>
                        <wps:bodyPr rot="0" vert="horz" wrap="square" lIns="91440" tIns="45720" rIns="91440" bIns="45720" anchor="t" anchorCtr="0" upright="1">
                          <a:noAutofit/>
                        </wps:bodyPr>
                      </wps:wsp>
                      <wps:wsp>
                        <wps:cNvPr id="116" name="Text Box 117"/>
                        <wps:cNvSpPr txBox="1">
                          <a:spLocks noChangeArrowheads="1"/>
                        </wps:cNvSpPr>
                        <wps:spPr bwMode="auto">
                          <a:xfrm>
                            <a:off x="1422" y="3307"/>
                            <a:ext cx="135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3" w:rsidRDefault="006C5FF3" w:rsidP="00B107B1">
                              <w:r>
                                <w:t>Extreme</w:t>
                              </w:r>
                            </w:p>
                            <w:p w:rsidR="006C5FF3" w:rsidRDefault="006C5FF3" w:rsidP="00B107B1">
                              <w:r>
                                <w:t>Extreme</w:t>
                              </w:r>
                            </w:p>
                          </w:txbxContent>
                        </wps:txbx>
                        <wps:bodyPr rot="0" vert="horz" wrap="square" lIns="91440" tIns="45720" rIns="91440" bIns="45720" anchor="t" anchorCtr="0" upright="1">
                          <a:noAutofit/>
                        </wps:bodyPr>
                      </wps:wsp>
                      <wps:wsp>
                        <wps:cNvPr id="117" name="Text Box 118"/>
                        <wps:cNvSpPr txBox="1">
                          <a:spLocks noChangeArrowheads="1"/>
                        </wps:cNvSpPr>
                        <wps:spPr bwMode="auto">
                          <a:xfrm>
                            <a:off x="2776" y="3043"/>
                            <a:ext cx="135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3" w:rsidRDefault="006C5FF3" w:rsidP="00784743">
                              <w:r>
                                <w:t>Lower</w:t>
                              </w:r>
                            </w:p>
                            <w:p w:rsidR="006C5FF3" w:rsidRDefault="006C5FF3" w:rsidP="00784743">
                              <w:r>
                                <w:t>Extreme</w:t>
                              </w:r>
                            </w:p>
                          </w:txbxContent>
                        </wps:txbx>
                        <wps:bodyPr rot="0" vert="horz" wrap="square" lIns="91440" tIns="45720" rIns="91440" bIns="45720" anchor="t" anchorCtr="0" upright="1">
                          <a:noAutofit/>
                        </wps:bodyPr>
                      </wps:wsp>
                      <wps:wsp>
                        <wps:cNvPr id="118" name="Text Box 119"/>
                        <wps:cNvSpPr txBox="1">
                          <a:spLocks noChangeArrowheads="1"/>
                        </wps:cNvSpPr>
                        <wps:spPr bwMode="auto">
                          <a:xfrm>
                            <a:off x="2776" y="3306"/>
                            <a:ext cx="135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3" w:rsidRDefault="006C5FF3" w:rsidP="00784743">
                              <w:r>
                                <w:t>Quartile</w:t>
                              </w:r>
                            </w:p>
                            <w:p w:rsidR="006C5FF3" w:rsidRDefault="006C5FF3" w:rsidP="00784743">
                              <w:r>
                                <w:t>Extreme</w:t>
                              </w:r>
                            </w:p>
                          </w:txbxContent>
                        </wps:txbx>
                        <wps:bodyPr rot="0" vert="horz" wrap="square" lIns="91440" tIns="45720" rIns="91440" bIns="45720" anchor="t" anchorCtr="0" upright="1">
                          <a:noAutofit/>
                        </wps:bodyPr>
                      </wps:wsp>
                      <wps:wsp>
                        <wps:cNvPr id="119" name="AutoShape 120"/>
                        <wps:cNvCnPr>
                          <a:cxnSpLocks noChangeShapeType="1"/>
                        </wps:cNvCnPr>
                        <wps:spPr bwMode="auto">
                          <a:xfrm>
                            <a:off x="2247" y="3642"/>
                            <a:ext cx="229"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1"/>
                        <wps:cNvCnPr>
                          <a:cxnSpLocks noChangeShapeType="1"/>
                        </wps:cNvCnPr>
                        <wps:spPr bwMode="auto">
                          <a:xfrm>
                            <a:off x="3267" y="3642"/>
                            <a:ext cx="90"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22"/>
                        <wps:cNvSpPr txBox="1">
                          <a:spLocks noChangeArrowheads="1"/>
                        </wps:cNvSpPr>
                        <wps:spPr bwMode="auto">
                          <a:xfrm>
                            <a:off x="4478" y="3152"/>
                            <a:ext cx="135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3" w:rsidRDefault="006C5FF3" w:rsidP="00784743">
                              <w:r>
                                <w:t>Median</w:t>
                              </w:r>
                            </w:p>
                            <w:p w:rsidR="006C5FF3" w:rsidRDefault="006C5FF3" w:rsidP="00784743">
                              <w:r>
                                <w:t>Extreme</w:t>
                              </w:r>
                            </w:p>
                          </w:txbxContent>
                        </wps:txbx>
                        <wps:bodyPr rot="0" vert="horz" wrap="square" lIns="91440" tIns="45720" rIns="91440" bIns="45720" anchor="t" anchorCtr="0" upright="1">
                          <a:noAutofit/>
                        </wps:bodyPr>
                      </wps:wsp>
                      <wps:wsp>
                        <wps:cNvPr id="122" name="AutoShape 123"/>
                        <wps:cNvCnPr>
                          <a:cxnSpLocks noChangeShapeType="1"/>
                        </wps:cNvCnPr>
                        <wps:spPr bwMode="auto">
                          <a:xfrm>
                            <a:off x="4947" y="3563"/>
                            <a:ext cx="0"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124"/>
                        <wps:cNvSpPr txBox="1">
                          <a:spLocks noChangeArrowheads="1"/>
                        </wps:cNvSpPr>
                        <wps:spPr bwMode="auto">
                          <a:xfrm>
                            <a:off x="5738" y="2936"/>
                            <a:ext cx="135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3" w:rsidRDefault="006C5FF3" w:rsidP="00784743">
                              <w:r>
                                <w:t>Upper</w:t>
                              </w:r>
                            </w:p>
                            <w:p w:rsidR="006C5FF3" w:rsidRDefault="006C5FF3" w:rsidP="00784743">
                              <w:r>
                                <w:t>Extreme</w:t>
                              </w:r>
                            </w:p>
                          </w:txbxContent>
                        </wps:txbx>
                        <wps:bodyPr rot="0" vert="horz" wrap="square" lIns="91440" tIns="45720" rIns="91440" bIns="45720" anchor="t" anchorCtr="0" upright="1">
                          <a:noAutofit/>
                        </wps:bodyPr>
                      </wps:wsp>
                      <wps:wsp>
                        <wps:cNvPr id="124" name="Text Box 125"/>
                        <wps:cNvSpPr txBox="1">
                          <a:spLocks noChangeArrowheads="1"/>
                        </wps:cNvSpPr>
                        <wps:spPr bwMode="auto">
                          <a:xfrm>
                            <a:off x="5738" y="3230"/>
                            <a:ext cx="135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3" w:rsidRDefault="006C5FF3" w:rsidP="00784743">
                              <w:r>
                                <w:t>Quartile</w:t>
                              </w:r>
                            </w:p>
                            <w:p w:rsidR="006C5FF3" w:rsidRDefault="006C5FF3" w:rsidP="00784743">
                              <w:r>
                                <w:t>Extreme</w:t>
                              </w:r>
                            </w:p>
                          </w:txbxContent>
                        </wps:txbx>
                        <wps:bodyPr rot="0" vert="horz" wrap="square" lIns="91440" tIns="45720" rIns="91440" bIns="45720" anchor="t" anchorCtr="0" upright="1">
                          <a:noAutofit/>
                        </wps:bodyPr>
                      </wps:wsp>
                      <wps:wsp>
                        <wps:cNvPr id="125" name="AutoShape 126"/>
                        <wps:cNvCnPr>
                          <a:cxnSpLocks noChangeShapeType="1"/>
                        </wps:cNvCnPr>
                        <wps:spPr bwMode="auto">
                          <a:xfrm>
                            <a:off x="6282" y="3563"/>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127"/>
                        <wps:cNvSpPr txBox="1">
                          <a:spLocks noChangeArrowheads="1"/>
                        </wps:cNvSpPr>
                        <wps:spPr bwMode="auto">
                          <a:xfrm>
                            <a:off x="7328" y="3043"/>
                            <a:ext cx="135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3" w:rsidRDefault="006C5FF3" w:rsidP="00784743">
                              <w:r>
                                <w:t>Upper</w:t>
                              </w:r>
                            </w:p>
                            <w:p w:rsidR="006C5FF3" w:rsidRDefault="006C5FF3" w:rsidP="00784743">
                              <w:r>
                                <w:t>Extreme</w:t>
                              </w:r>
                            </w:p>
                          </w:txbxContent>
                        </wps:txbx>
                        <wps:bodyPr rot="0" vert="horz" wrap="square" lIns="91440" tIns="45720" rIns="91440" bIns="45720" anchor="t" anchorCtr="0" upright="1">
                          <a:noAutofit/>
                        </wps:bodyPr>
                      </wps:wsp>
                      <wps:wsp>
                        <wps:cNvPr id="127" name="Text Box 128"/>
                        <wps:cNvSpPr txBox="1">
                          <a:spLocks noChangeArrowheads="1"/>
                        </wps:cNvSpPr>
                        <wps:spPr bwMode="auto">
                          <a:xfrm>
                            <a:off x="7317" y="3307"/>
                            <a:ext cx="135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3" w:rsidRDefault="006C5FF3" w:rsidP="00784743">
                              <w:r>
                                <w:t>Extreme</w:t>
                              </w:r>
                            </w:p>
                            <w:p w:rsidR="006C5FF3" w:rsidRDefault="006C5FF3" w:rsidP="00784743">
                              <w:r>
                                <w:t>Extreme</w:t>
                              </w:r>
                            </w:p>
                          </w:txbxContent>
                        </wps:txbx>
                        <wps:bodyPr rot="0" vert="horz" wrap="square" lIns="91440" tIns="45720" rIns="91440" bIns="45720" anchor="t" anchorCtr="0" upright="1">
                          <a:noAutofit/>
                        </wps:bodyPr>
                      </wps:wsp>
                      <wps:wsp>
                        <wps:cNvPr id="128" name="AutoShape 129"/>
                        <wps:cNvCnPr>
                          <a:cxnSpLocks noChangeShapeType="1"/>
                        </wps:cNvCnPr>
                        <wps:spPr bwMode="auto">
                          <a:xfrm flipH="1">
                            <a:off x="7602" y="3642"/>
                            <a:ext cx="120"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Text Box 130"/>
                        <wps:cNvSpPr txBox="1">
                          <a:spLocks noChangeArrowheads="1"/>
                        </wps:cNvSpPr>
                        <wps:spPr bwMode="auto">
                          <a:xfrm>
                            <a:off x="1962" y="4598"/>
                            <a:ext cx="616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F3" w:rsidRDefault="006C5FF3" w:rsidP="00B65B9A">
                              <w:r>
                                <w:t>7      8     9     10    11    12    13    14    15    16    17    18    19   20   21</w:t>
                              </w:r>
                            </w:p>
                          </w:txbxContent>
                        </wps:txbx>
                        <wps:bodyPr rot="0" vert="horz" wrap="square" lIns="91440" tIns="45720" rIns="91440" bIns="45720" anchor="t" anchorCtr="0" upright="1">
                          <a:noAutofit/>
                        </wps:bodyPr>
                      </wps:wsp>
                      <wps:wsp>
                        <wps:cNvPr id="130" name="AutoShape 131"/>
                        <wps:cNvCnPr>
                          <a:cxnSpLocks noChangeShapeType="1"/>
                        </wps:cNvCnPr>
                        <wps:spPr bwMode="auto">
                          <a:xfrm>
                            <a:off x="4977" y="3803"/>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594C91" id="Group 87" o:spid="_x0000_s1026" style="position:absolute;margin-left:69.6pt;margin-top:11.15pt;width:363pt;height:101.1pt;z-index:251658240" coordorigin="1422,2936" coordsize="7260,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">
                <v:rect id="Rectangle 89" o:spid="_x0000_s1027" style="position:absolute;left:3387;top:3803;width:285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group id="Group 90" o:spid="_x0000_s1028" style="position:absolute;left:1527;top:4376;width:6585;height:199" coordorigin="2925,8878" coordsize="658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91" o:spid="_x0000_s1029" style="position:absolute;left:2925;top:8878;width:5970;height:199" coordorigin="2925,8878" coordsize="597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32" coordsize="21600,21600" o:spt="32" o:oned="t" path="m,l21600,21600e" filled="f">
                      <v:path arrowok="t" fillok="f" o:connecttype="none"/>
                      <o:lock v:ext="edit" shapetype="t"/>
                    </v:shapetype>
                    <v:shape id="AutoShape 92" o:spid="_x0000_s1030" type="#_x0000_t32" style="position:absolute;left:3480;top:8908;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93" o:spid="_x0000_s1031" type="#_x0000_t32" style="position:absolute;left:3930;top:8921;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94" o:spid="_x0000_s1032" type="#_x0000_t32" style="position:absolute;left:4335;top:8925;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shape id="AutoShape 95" o:spid="_x0000_s1033" type="#_x0000_t32" style="position:absolute;left:4785;top:8925;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96" o:spid="_x0000_s1034" type="#_x0000_t32" style="position:absolute;left:5205;top:8923;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97" o:spid="_x0000_s1035" type="#_x0000_t32" style="position:absolute;left:5610;top:8893;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shape id="AutoShape 98" o:spid="_x0000_s1036" type="#_x0000_t32" style="position:absolute;left:6030;top:8908;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99" o:spid="_x0000_s1037" type="#_x0000_t32" style="position:absolute;left:6390;top:8908;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shape id="AutoShape 100" o:spid="_x0000_s1038" type="#_x0000_t32" style="position:absolute;left:6810;top:8908;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101" o:spid="_x0000_s1039" type="#_x0000_t32" style="position:absolute;left:7215;top:8878;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102" o:spid="_x0000_s1040" type="#_x0000_t32" style="position:absolute;left:8895;top:8895;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103" o:spid="_x0000_s1041" type="#_x0000_t32" style="position:absolute;left:7635;top:8893;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shape id="AutoShape 104" o:spid="_x0000_s1042" type="#_x0000_t32" style="position:absolute;left:8055;top:8908;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shape id="AutoShape 105" o:spid="_x0000_s1043" type="#_x0000_t32" style="position:absolute;left:8490;top:8878;width: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shape id="AutoShape 106" o:spid="_x0000_s1044" type="#_x0000_t32" style="position:absolute;left:2925;top:8985;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stroke endarrow="block"/>
                    </v:shape>
                  </v:group>
                  <v:group id="Group 107" o:spid="_x0000_s1045" style="position:absolute;left:3030;top:8985;width:6480;height:2" coordorigin="3030,8985"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AutoShape 108" o:spid="_x0000_s1046" type="#_x0000_t32" style="position:absolute;left:3030;top:8987;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109" o:spid="_x0000_s1047" type="#_x0000_t32" style="position:absolute;left:9120;top:8985;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group>
                </v:group>
                <v:oval id="Oval 110" o:spid="_x0000_s1048" style="position:absolute;left:2476;top:3900;width:71;height:7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PpsEA&#10;AADcAAAADwAAAGRycy9kb3ducmV2LnhtbERPS4vCMBC+C/6HMII3TSuyaG0UFRaF9WIVz0MzfWAz&#10;KU3W1n+/WVjY23x8z0l3g2nEizpXW1YQzyMQxLnVNZcK7rfP2QqE88gaG8uk4E0OdtvxKMVE256v&#10;9Mp8KUIIuwQVVN63iZQur8igm9uWOHCF7Qz6ALtS6g77EG4auYiiD2mw5tBQYUvHivJn9m0UfN36&#10;y2l9OLhYZ+1yX1we8ZsfSk0nw34DwtPg/8V/7rMO86M1/D4TL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TD6bBAAAA3AAAAA8AAAAAAAAAAAAAAAAAmAIAAGRycy9kb3du&#10;cmV2LnhtbFBLBQYAAAAABAAEAPUAAACGAwAAAAA=&#10;" fillcolor="black [3213]"/>
                <v:oval id="Oval 111" o:spid="_x0000_s1049" style="position:absolute;left:3357;top:3904;width:71;height:7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w5sQA&#10;AADcAAAADwAAAGRycy9kb3ducmV2LnhtbESPT2vCQBDF70K/wzKF3nQTKaXGrKIFsVAvjeJ5yE7+&#10;0OxsyK4mfvvOodDbDO/Ne7/Jt5Pr1J2G0Ho2kC4SUMSlty3XBi7nw/wdVIjIFjvPZOBBAbabp1mO&#10;mfUjf9O9iLWSEA4ZGmhi7DOtQ9mQw7DwPbFolR8cRlmHWtsBRwl3nV4myZt22LI0NNjTR0PlT3Fz&#10;Br7O4+m42u9Daov+dVedrumDr8a8PE+7NahIU/w3/11/WsF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MObEAAAA3AAAAA8AAAAAAAAAAAAAAAAAmAIAAGRycy9k&#10;b3ducmV2LnhtbFBLBQYAAAAABAAEAPUAAACJAwAAAAA=&#10;" fillcolor="black [3213]"/>
                <v:oval id="Oval 112" o:spid="_x0000_s1050" style="position:absolute;left:4947;top:3904;width:71;height:7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VfcAA&#10;AADcAAAADwAAAGRycy9kb3ducmV2LnhtbERPTYvCMBC9C/6HMII3TbMsi1aj6MKygl6s4nloxrbY&#10;TEqTtfXfmwXB2zze5yzXva3FnVpfOdagpgkI4tyZigsN59PPZAbCB2SDtWPS8CAP69VwsMTUuI6P&#10;dM9CIWII+xQ1lCE0qZQ+L8min7qGOHJX11oMEbaFNC12MdzW8iNJvqTFimNDiQ19l5Tfsj+rYX/q&#10;Dr/z7dYrkzWfm+vhoh580Xo86jcLEIH68Ba/3DsT5ysF/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yVfcAAAADcAAAADwAAAAAAAAAAAAAAAACYAgAAZHJzL2Rvd25y&#10;ZXYueG1sUEsFBgAAAAAEAAQA9QAAAIUDAAAAAA==&#10;" fillcolor="black [3213]"/>
                <v:oval id="Oval 113" o:spid="_x0000_s1051" style="position:absolute;left:6211;top:3893;width:71;height:7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LCsIA&#10;AADcAAAADwAAAGRycy9kb3ducmV2LnhtbERPS2vCQBC+F/wPywje6iZBSo2uYoSiUC+N4nnIjkkw&#10;Oxuy2zz+fbdQ6G0+vuds96NpRE+dqy0riJcRCOLC6ppLBbfrx+s7COeRNTaWScFEDva72csWU20H&#10;/qI+96UIIexSVFB536ZSuqIig25pW+LAPWxn0AfYlVJ3OIRw08gkit6kwZpDQ4UtHSsqnvm3UfB5&#10;HS6ndZa5WOft6vC43OOJ70ot5uNhA8LT6P/Ff+6zDvPjBH6fC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gsKwgAAANwAAAAPAAAAAAAAAAAAAAAAAJgCAABkcnMvZG93&#10;bnJldi54bWxQSwUGAAAAAAQABAD1AAAAhwMAAAAA&#10;" fillcolor="black [3213]"/>
                <v:oval id="Oval 114" o:spid="_x0000_s1052" style="position:absolute;left:7441;top:3900;width:71;height:7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ukcIA&#10;AADcAAAADwAAAGRycy9kb3ducmV2LnhtbERPTWvCQBC9F/wPywi91U20FI1ughakhXoxiuchO2aD&#10;2dmQ3Zr477uFQm/zeJ+zKUbbijv1vnGsIJ0lIIgrpxuuFZxP+5clCB+QNbaOScGDPBT55GmDmXYD&#10;H+lehlrEEPYZKjAhdJmUvjJk0c9cRxy5q+sthgj7WuoehxhuWzlPkjdpseHYYLCjd0PVrfy2Cr5O&#10;w+Fjtdv5VJfd6/Z6uKQPvij1PB23axCBxvAv/nN/6jg/XcD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q6RwgAAANwAAAAPAAAAAAAAAAAAAAAAAJgCAABkcnMvZG93&#10;bnJldi54bWxQSwUGAAAAAAQABAD1AAAAhwMAAAAA&#10;" fillcolor="black [3213]"/>
                <v:shape id="AutoShape 115" o:spid="_x0000_s1053" type="#_x0000_t32" style="position:absolute;left:2476;top:3930;width:49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type id="_x0000_t202" coordsize="21600,21600" o:spt="202" path="m,l,21600r21600,l21600,xe">
                  <v:stroke joinstyle="miter"/>
                  <v:path gradientshapeok="t" o:connecttype="rect"/>
                </v:shapetype>
                <v:shape id="Text Box 116" o:spid="_x0000_s1054" type="#_x0000_t202" style="position:absolute;left:1422;top:3043;width:135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6C5FF3" w:rsidRDefault="006C5FF3" w:rsidP="00B107B1">
                        <w:r>
                          <w:t>Lower</w:t>
                        </w:r>
                      </w:p>
                      <w:p w:rsidR="006C5FF3" w:rsidRDefault="006C5FF3">
                        <w:r>
                          <w:t>Extreme</w:t>
                        </w:r>
                      </w:p>
                    </w:txbxContent>
                  </v:textbox>
                </v:shape>
                <v:shape id="Text Box 117" o:spid="_x0000_s1055" type="#_x0000_t202" style="position:absolute;left:1422;top:3307;width:135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6C5FF3" w:rsidRDefault="006C5FF3" w:rsidP="00B107B1">
                        <w:r>
                          <w:t>Extreme</w:t>
                        </w:r>
                      </w:p>
                      <w:p w:rsidR="006C5FF3" w:rsidRDefault="006C5FF3" w:rsidP="00B107B1">
                        <w:r>
                          <w:t>Extreme</w:t>
                        </w:r>
                      </w:p>
                    </w:txbxContent>
                  </v:textbox>
                </v:shape>
                <v:shape id="Text Box 118" o:spid="_x0000_s1056" type="#_x0000_t202" style="position:absolute;left:2776;top:3043;width:135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6C5FF3" w:rsidRDefault="006C5FF3" w:rsidP="00784743">
                        <w:r>
                          <w:t>Lower</w:t>
                        </w:r>
                      </w:p>
                      <w:p w:rsidR="006C5FF3" w:rsidRDefault="006C5FF3" w:rsidP="00784743">
                        <w:r>
                          <w:t>Extreme</w:t>
                        </w:r>
                      </w:p>
                    </w:txbxContent>
                  </v:textbox>
                </v:shape>
                <v:shape id="Text Box 119" o:spid="_x0000_s1057" type="#_x0000_t202" style="position:absolute;left:2776;top:3306;width:135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6C5FF3" w:rsidRDefault="006C5FF3" w:rsidP="00784743">
                        <w:r>
                          <w:t>Quartile</w:t>
                        </w:r>
                      </w:p>
                      <w:p w:rsidR="006C5FF3" w:rsidRDefault="006C5FF3" w:rsidP="00784743">
                        <w:r>
                          <w:t>Extreme</w:t>
                        </w:r>
                      </w:p>
                    </w:txbxContent>
                  </v:textbox>
                </v:shape>
                <v:shape id="AutoShape 120" o:spid="_x0000_s1058" type="#_x0000_t32" style="position:absolute;left:2247;top:3642;width:229;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1" o:spid="_x0000_s1059" type="#_x0000_t32" style="position:absolute;left:3267;top:3642;width:90;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Text Box 122" o:spid="_x0000_s1060" type="#_x0000_t202" style="position:absolute;left:4478;top:3152;width:135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6C5FF3" w:rsidRDefault="006C5FF3" w:rsidP="00784743">
                        <w:r>
                          <w:t>Median</w:t>
                        </w:r>
                      </w:p>
                      <w:p w:rsidR="006C5FF3" w:rsidRDefault="006C5FF3" w:rsidP="00784743">
                        <w:r>
                          <w:t>Extreme</w:t>
                        </w:r>
                      </w:p>
                    </w:txbxContent>
                  </v:textbox>
                </v:shape>
                <v:shape id="AutoShape 123" o:spid="_x0000_s1061" type="#_x0000_t32" style="position:absolute;left:4947;top:3563;width:0;height: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Text Box 124" o:spid="_x0000_s1062" type="#_x0000_t202" style="position:absolute;left:5738;top:2936;width:135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6C5FF3" w:rsidRDefault="006C5FF3" w:rsidP="00784743">
                        <w:r>
                          <w:t>Upper</w:t>
                        </w:r>
                      </w:p>
                      <w:p w:rsidR="006C5FF3" w:rsidRDefault="006C5FF3" w:rsidP="00784743">
                        <w:r>
                          <w:t>Extreme</w:t>
                        </w:r>
                      </w:p>
                    </w:txbxContent>
                  </v:textbox>
                </v:shape>
                <v:shape id="Text Box 125" o:spid="_x0000_s1063" type="#_x0000_t202" style="position:absolute;left:5738;top:3230;width:135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6C5FF3" w:rsidRDefault="006C5FF3" w:rsidP="00784743">
                        <w:r>
                          <w:t>Quartile</w:t>
                        </w:r>
                      </w:p>
                      <w:p w:rsidR="006C5FF3" w:rsidRDefault="006C5FF3" w:rsidP="00784743">
                        <w:r>
                          <w:t>Extreme</w:t>
                        </w:r>
                      </w:p>
                    </w:txbxContent>
                  </v:textbox>
                </v:shape>
                <v:shape id="AutoShape 126" o:spid="_x0000_s1064" type="#_x0000_t32" style="position:absolute;left:6282;top:3563;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Text Box 127" o:spid="_x0000_s1065" type="#_x0000_t202" style="position:absolute;left:7328;top:3043;width:135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6C5FF3" w:rsidRDefault="006C5FF3" w:rsidP="00784743">
                        <w:r>
                          <w:t>Upper</w:t>
                        </w:r>
                      </w:p>
                      <w:p w:rsidR="006C5FF3" w:rsidRDefault="006C5FF3" w:rsidP="00784743">
                        <w:r>
                          <w:t>Extreme</w:t>
                        </w:r>
                      </w:p>
                    </w:txbxContent>
                  </v:textbox>
                </v:shape>
                <v:shape id="Text Box 128" o:spid="_x0000_s1066" type="#_x0000_t202" style="position:absolute;left:7317;top:3307;width:135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6C5FF3" w:rsidRDefault="006C5FF3" w:rsidP="00784743">
                        <w:r>
                          <w:t>Extreme</w:t>
                        </w:r>
                      </w:p>
                      <w:p w:rsidR="006C5FF3" w:rsidRDefault="006C5FF3" w:rsidP="00784743">
                        <w:r>
                          <w:t>Extreme</w:t>
                        </w:r>
                      </w:p>
                    </w:txbxContent>
                  </v:textbox>
                </v:shape>
                <v:shape id="AutoShape 129" o:spid="_x0000_s1067" type="#_x0000_t32" style="position:absolute;left:7602;top:3642;width:120;height:1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shape id="Text Box 130" o:spid="_x0000_s1068" type="#_x0000_t202" style="position:absolute;left:1962;top:4598;width:61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6C5FF3" w:rsidRDefault="006C5FF3" w:rsidP="00B65B9A">
                        <w:r>
                          <w:t>7      8     9     10    11    12    13    14    15    16    17    18    19   20   21</w:t>
                        </w:r>
                      </w:p>
                    </w:txbxContent>
                  </v:textbox>
                </v:shape>
                <v:shape id="AutoShape 131" o:spid="_x0000_s1069" type="#_x0000_t32" style="position:absolute;left:4977;top:3803;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group>
            </w:pict>
          </mc:Fallback>
        </mc:AlternateContent>
      </w:r>
      <w:r w:rsidR="005A452D">
        <w:rPr>
          <w:sz w:val="24"/>
          <w:szCs w:val="24"/>
          <w:u w:val="single"/>
        </w:rPr>
        <w:t>Box Plot 5-Number Summary</w:t>
      </w:r>
    </w:p>
    <w:p w:rsidR="006C5FF3" w:rsidRDefault="006C5FF3" w:rsidP="006C5FF3">
      <w:pPr>
        <w:tabs>
          <w:tab w:val="left" w:pos="4380"/>
        </w:tabs>
        <w:rPr>
          <w:sz w:val="24"/>
          <w:szCs w:val="24"/>
        </w:rPr>
      </w:pPr>
    </w:p>
    <w:p w:rsidR="006C5FF3" w:rsidRDefault="006C5FF3" w:rsidP="006C5FF3">
      <w:pPr>
        <w:tabs>
          <w:tab w:val="left" w:pos="4380"/>
        </w:tabs>
        <w:rPr>
          <w:sz w:val="24"/>
          <w:szCs w:val="24"/>
        </w:rPr>
      </w:pPr>
    </w:p>
    <w:p w:rsidR="006C5FF3" w:rsidRDefault="006C5FF3" w:rsidP="006C5FF3">
      <w:pPr>
        <w:tabs>
          <w:tab w:val="left" w:pos="4380"/>
        </w:tabs>
        <w:rPr>
          <w:sz w:val="24"/>
          <w:szCs w:val="24"/>
        </w:rPr>
      </w:pPr>
    </w:p>
    <w:p w:rsidR="005A452D" w:rsidRDefault="005A452D" w:rsidP="006C5FF3">
      <w:pPr>
        <w:tabs>
          <w:tab w:val="left" w:pos="4380"/>
        </w:tabs>
        <w:rPr>
          <w:sz w:val="24"/>
          <w:szCs w:val="24"/>
        </w:rPr>
      </w:pPr>
    </w:p>
    <w:p w:rsidR="006C5FF3" w:rsidRDefault="005A452D" w:rsidP="006C5FF3">
      <w:pPr>
        <w:tabs>
          <w:tab w:val="left" w:pos="4380"/>
        </w:tabs>
        <w:rPr>
          <w:sz w:val="24"/>
          <w:szCs w:val="24"/>
        </w:rPr>
      </w:pPr>
      <w:r w:rsidRPr="005A452D">
        <w:rPr>
          <w:sz w:val="24"/>
          <w:szCs w:val="24"/>
          <w:u w:val="single"/>
        </w:rPr>
        <w:t xml:space="preserve">How to find </w:t>
      </w:r>
      <w:r w:rsidR="006C5FF3" w:rsidRPr="005A452D">
        <w:rPr>
          <w:sz w:val="24"/>
          <w:szCs w:val="24"/>
          <w:u w:val="single"/>
        </w:rPr>
        <w:t>part</w:t>
      </w:r>
      <w:r w:rsidRPr="005A452D">
        <w:rPr>
          <w:sz w:val="24"/>
          <w:szCs w:val="24"/>
          <w:u w:val="single"/>
        </w:rPr>
        <w:t>s</w:t>
      </w:r>
      <w:r w:rsidR="006C5FF3" w:rsidRPr="005A452D">
        <w:rPr>
          <w:sz w:val="24"/>
          <w:szCs w:val="24"/>
          <w:u w:val="single"/>
        </w:rPr>
        <w:t xml:space="preserve"> of the box plot</w:t>
      </w:r>
      <w:r w:rsidR="006C5FF3">
        <w:rPr>
          <w:sz w:val="24"/>
          <w:szCs w:val="24"/>
        </w:rPr>
        <w:t>:</w:t>
      </w:r>
    </w:p>
    <w:p w:rsidR="006C5FF3" w:rsidRPr="0074415E" w:rsidRDefault="006C5FF3" w:rsidP="006C5FF3">
      <w:pPr>
        <w:pStyle w:val="ListParagraph"/>
        <w:numPr>
          <w:ilvl w:val="0"/>
          <w:numId w:val="1"/>
        </w:numPr>
        <w:spacing w:after="0" w:line="240" w:lineRule="auto"/>
        <w:ind w:left="990" w:hanging="270"/>
        <w:rPr>
          <w:sz w:val="24"/>
          <w:szCs w:val="24"/>
        </w:rPr>
      </w:pPr>
      <w:r w:rsidRPr="0074415E">
        <w:rPr>
          <w:sz w:val="24"/>
          <w:szCs w:val="24"/>
        </w:rPr>
        <w:t>Lower Extreme _____________________________________________________</w:t>
      </w:r>
      <w:r>
        <w:rPr>
          <w:sz w:val="24"/>
          <w:szCs w:val="24"/>
        </w:rPr>
        <w:t>___________</w:t>
      </w:r>
    </w:p>
    <w:p w:rsidR="006C5FF3" w:rsidRPr="0074415E" w:rsidRDefault="006C5FF3" w:rsidP="006C5FF3">
      <w:pPr>
        <w:spacing w:after="0" w:line="240" w:lineRule="auto"/>
        <w:ind w:left="990"/>
        <w:rPr>
          <w:sz w:val="24"/>
          <w:szCs w:val="24"/>
        </w:rPr>
      </w:pPr>
    </w:p>
    <w:p w:rsidR="006C5FF3" w:rsidRPr="0074415E" w:rsidRDefault="006C5FF3" w:rsidP="006C5FF3">
      <w:pPr>
        <w:pStyle w:val="ListParagraph"/>
        <w:numPr>
          <w:ilvl w:val="0"/>
          <w:numId w:val="1"/>
        </w:numPr>
        <w:spacing w:after="0" w:line="240" w:lineRule="auto"/>
        <w:ind w:left="990" w:hanging="270"/>
        <w:rPr>
          <w:sz w:val="24"/>
          <w:szCs w:val="24"/>
        </w:rPr>
      </w:pPr>
      <w:r w:rsidRPr="0074415E">
        <w:rPr>
          <w:sz w:val="24"/>
          <w:szCs w:val="24"/>
        </w:rPr>
        <w:t>Lower Quartile______________________________________________________</w:t>
      </w:r>
      <w:r>
        <w:rPr>
          <w:sz w:val="24"/>
          <w:szCs w:val="24"/>
        </w:rPr>
        <w:t>___________</w:t>
      </w:r>
    </w:p>
    <w:p w:rsidR="006C5FF3" w:rsidRPr="0074415E" w:rsidRDefault="006C5FF3" w:rsidP="006C5FF3">
      <w:pPr>
        <w:spacing w:after="0" w:line="240" w:lineRule="auto"/>
        <w:ind w:left="990"/>
        <w:rPr>
          <w:sz w:val="24"/>
          <w:szCs w:val="24"/>
        </w:rPr>
      </w:pPr>
    </w:p>
    <w:p w:rsidR="006C5FF3" w:rsidRPr="0074415E" w:rsidRDefault="006C5FF3" w:rsidP="006C5FF3">
      <w:pPr>
        <w:pStyle w:val="ListParagraph"/>
        <w:numPr>
          <w:ilvl w:val="0"/>
          <w:numId w:val="1"/>
        </w:numPr>
        <w:spacing w:after="0" w:line="240" w:lineRule="auto"/>
        <w:ind w:left="990" w:hanging="270"/>
        <w:rPr>
          <w:sz w:val="24"/>
          <w:szCs w:val="24"/>
        </w:rPr>
      </w:pPr>
      <w:r w:rsidRPr="0074415E">
        <w:rPr>
          <w:sz w:val="24"/>
          <w:szCs w:val="24"/>
        </w:rPr>
        <w:t>Median____________________________________________________________</w:t>
      </w:r>
      <w:r>
        <w:rPr>
          <w:sz w:val="24"/>
          <w:szCs w:val="24"/>
        </w:rPr>
        <w:t>___________</w:t>
      </w:r>
    </w:p>
    <w:p w:rsidR="006C5FF3" w:rsidRPr="0074415E" w:rsidRDefault="006C5FF3" w:rsidP="006C5FF3">
      <w:pPr>
        <w:spacing w:after="0" w:line="240" w:lineRule="auto"/>
        <w:ind w:left="990"/>
        <w:rPr>
          <w:sz w:val="24"/>
          <w:szCs w:val="24"/>
        </w:rPr>
      </w:pPr>
    </w:p>
    <w:p w:rsidR="006C5FF3" w:rsidRPr="0074415E" w:rsidRDefault="006C5FF3" w:rsidP="006C5FF3">
      <w:pPr>
        <w:pStyle w:val="ListParagraph"/>
        <w:numPr>
          <w:ilvl w:val="0"/>
          <w:numId w:val="1"/>
        </w:numPr>
        <w:spacing w:after="0" w:line="240" w:lineRule="auto"/>
        <w:ind w:left="990" w:hanging="252"/>
        <w:rPr>
          <w:sz w:val="24"/>
          <w:szCs w:val="24"/>
        </w:rPr>
      </w:pPr>
      <w:r w:rsidRPr="0074415E">
        <w:rPr>
          <w:sz w:val="24"/>
          <w:szCs w:val="24"/>
        </w:rPr>
        <w:t>Upper Quartile ______________________________________________________</w:t>
      </w:r>
      <w:r>
        <w:rPr>
          <w:sz w:val="24"/>
          <w:szCs w:val="24"/>
        </w:rPr>
        <w:t>___________</w:t>
      </w:r>
    </w:p>
    <w:p w:rsidR="006C5FF3" w:rsidRPr="0074415E" w:rsidRDefault="006C5FF3" w:rsidP="006C5FF3">
      <w:pPr>
        <w:spacing w:after="0" w:line="240" w:lineRule="auto"/>
        <w:ind w:left="990"/>
        <w:rPr>
          <w:sz w:val="24"/>
          <w:szCs w:val="24"/>
        </w:rPr>
      </w:pPr>
    </w:p>
    <w:p w:rsidR="006C5FF3" w:rsidRDefault="006C5FF3" w:rsidP="006C5FF3">
      <w:pPr>
        <w:pStyle w:val="ListParagraph"/>
        <w:numPr>
          <w:ilvl w:val="0"/>
          <w:numId w:val="1"/>
        </w:numPr>
        <w:tabs>
          <w:tab w:val="left" w:pos="4380"/>
        </w:tabs>
        <w:spacing w:after="0" w:line="240" w:lineRule="auto"/>
        <w:ind w:left="990" w:hanging="270"/>
        <w:rPr>
          <w:sz w:val="24"/>
          <w:szCs w:val="24"/>
        </w:rPr>
      </w:pPr>
      <w:r w:rsidRPr="006C5FF3">
        <w:rPr>
          <w:sz w:val="24"/>
          <w:szCs w:val="24"/>
        </w:rPr>
        <w:t>Upper Extreme______________________________________________________</w:t>
      </w:r>
      <w:r>
        <w:rPr>
          <w:sz w:val="24"/>
          <w:szCs w:val="24"/>
        </w:rPr>
        <w:t>___________</w:t>
      </w:r>
    </w:p>
    <w:p w:rsidR="006C5FF3" w:rsidRPr="006C5FF3" w:rsidRDefault="006C5FF3" w:rsidP="006C5FF3">
      <w:pPr>
        <w:pStyle w:val="ListParagraph"/>
        <w:rPr>
          <w:sz w:val="24"/>
          <w:szCs w:val="24"/>
        </w:rPr>
      </w:pPr>
    </w:p>
    <w:p w:rsidR="006C5FF3" w:rsidRDefault="005A452D" w:rsidP="005A452D">
      <w:pPr>
        <w:pStyle w:val="ListParagraph"/>
        <w:numPr>
          <w:ilvl w:val="0"/>
          <w:numId w:val="1"/>
        </w:numPr>
        <w:tabs>
          <w:tab w:val="left" w:pos="4380"/>
        </w:tabs>
        <w:spacing w:after="0" w:line="240" w:lineRule="auto"/>
        <w:ind w:left="990" w:hanging="270"/>
        <w:rPr>
          <w:sz w:val="24"/>
          <w:szCs w:val="24"/>
        </w:rPr>
      </w:pPr>
      <w:r>
        <w:rPr>
          <w:sz w:val="24"/>
          <w:szCs w:val="24"/>
        </w:rPr>
        <w:t>Inter</w:t>
      </w:r>
      <w:r w:rsidR="006C5FF3">
        <w:rPr>
          <w:sz w:val="24"/>
          <w:szCs w:val="24"/>
        </w:rPr>
        <w:t>quartile Range (IQR)________________________________________________________</w:t>
      </w:r>
    </w:p>
    <w:p w:rsidR="006C5FF3" w:rsidRPr="006C5FF3" w:rsidRDefault="006C5FF3" w:rsidP="005A452D">
      <w:pPr>
        <w:pStyle w:val="ListParagraph"/>
        <w:spacing w:after="0" w:line="240" w:lineRule="auto"/>
        <w:rPr>
          <w:sz w:val="24"/>
          <w:szCs w:val="24"/>
        </w:rPr>
      </w:pPr>
    </w:p>
    <w:p w:rsidR="006C5FF3" w:rsidRDefault="006C5FF3" w:rsidP="005A452D">
      <w:pPr>
        <w:tabs>
          <w:tab w:val="left" w:pos="4380"/>
        </w:tabs>
        <w:spacing w:after="0" w:line="240" w:lineRule="auto"/>
        <w:rPr>
          <w:sz w:val="24"/>
          <w:szCs w:val="24"/>
        </w:rPr>
      </w:pPr>
      <w:r w:rsidRPr="005A452D">
        <w:rPr>
          <w:sz w:val="24"/>
          <w:szCs w:val="24"/>
          <w:u w:val="single"/>
        </w:rPr>
        <w:t>Reading a box plot</w:t>
      </w:r>
      <w:r>
        <w:rPr>
          <w:sz w:val="24"/>
          <w:szCs w:val="24"/>
        </w:rPr>
        <w:t>:</w:t>
      </w:r>
    </w:p>
    <w:p w:rsidR="006C5FF3" w:rsidRDefault="006C5FF3" w:rsidP="005A452D">
      <w:pPr>
        <w:tabs>
          <w:tab w:val="left" w:pos="4380"/>
        </w:tabs>
        <w:spacing w:after="0" w:line="240" w:lineRule="auto"/>
        <w:rPr>
          <w:sz w:val="24"/>
          <w:szCs w:val="24"/>
        </w:rPr>
      </w:pPr>
    </w:p>
    <w:p w:rsidR="006C5FF3" w:rsidRPr="005A452D" w:rsidRDefault="006C5FF3" w:rsidP="005A452D">
      <w:pPr>
        <w:tabs>
          <w:tab w:val="left" w:pos="4380"/>
        </w:tabs>
        <w:spacing w:after="0" w:line="240" w:lineRule="auto"/>
        <w:rPr>
          <w:sz w:val="28"/>
          <w:szCs w:val="28"/>
        </w:rPr>
      </w:pPr>
      <w:r w:rsidRPr="005A452D">
        <w:rPr>
          <w:sz w:val="28"/>
          <w:szCs w:val="28"/>
        </w:rPr>
        <w:t>Assume the data in the box plot above represents the number of minutes it takes students to walk to school.</w:t>
      </w:r>
    </w:p>
    <w:p w:rsidR="006C5FF3" w:rsidRPr="005A452D" w:rsidRDefault="006C5FF3" w:rsidP="005A452D">
      <w:pPr>
        <w:tabs>
          <w:tab w:val="left" w:pos="4380"/>
        </w:tabs>
        <w:spacing w:after="0" w:line="240" w:lineRule="auto"/>
        <w:rPr>
          <w:sz w:val="28"/>
          <w:szCs w:val="28"/>
        </w:rPr>
      </w:pPr>
    </w:p>
    <w:p w:rsidR="006C5FF3" w:rsidRDefault="006C5FF3" w:rsidP="005A452D">
      <w:pPr>
        <w:tabs>
          <w:tab w:val="left" w:pos="4380"/>
        </w:tabs>
        <w:spacing w:after="0" w:line="240" w:lineRule="auto"/>
        <w:rPr>
          <w:sz w:val="28"/>
          <w:szCs w:val="28"/>
        </w:rPr>
      </w:pPr>
      <w:r w:rsidRPr="005A452D">
        <w:rPr>
          <w:sz w:val="28"/>
          <w:szCs w:val="28"/>
        </w:rPr>
        <w:t>1.</w:t>
      </w:r>
      <w:r w:rsidR="001D7D6B" w:rsidRPr="005A452D">
        <w:rPr>
          <w:sz w:val="28"/>
          <w:szCs w:val="28"/>
        </w:rPr>
        <w:t xml:space="preserve"> </w:t>
      </w:r>
      <w:r w:rsidRPr="005A452D">
        <w:rPr>
          <w:sz w:val="28"/>
          <w:szCs w:val="28"/>
        </w:rPr>
        <w:t xml:space="preserve"> </w:t>
      </w:r>
      <w:r w:rsidR="001D7D6B" w:rsidRPr="005A452D">
        <w:rPr>
          <w:sz w:val="28"/>
          <w:szCs w:val="28"/>
        </w:rPr>
        <w:t>What is the range of minutes that it takes students to walk to school?  ______</w:t>
      </w:r>
    </w:p>
    <w:p w:rsidR="005A452D" w:rsidRPr="005A452D" w:rsidRDefault="005A452D" w:rsidP="005A452D">
      <w:pPr>
        <w:tabs>
          <w:tab w:val="left" w:pos="4380"/>
        </w:tabs>
        <w:spacing w:after="0" w:line="240" w:lineRule="auto"/>
        <w:rPr>
          <w:sz w:val="28"/>
          <w:szCs w:val="28"/>
        </w:rPr>
      </w:pPr>
    </w:p>
    <w:p w:rsidR="001D7D6B" w:rsidRDefault="001D7D6B" w:rsidP="005A452D">
      <w:pPr>
        <w:tabs>
          <w:tab w:val="left" w:pos="4380"/>
        </w:tabs>
        <w:spacing w:after="0" w:line="240" w:lineRule="auto"/>
        <w:rPr>
          <w:sz w:val="28"/>
          <w:szCs w:val="28"/>
        </w:rPr>
      </w:pPr>
      <w:r w:rsidRPr="005A452D">
        <w:rPr>
          <w:sz w:val="28"/>
          <w:szCs w:val="28"/>
        </w:rPr>
        <w:t>2.  What percent of the students walk less than or equal to 10 minutes?  ______</w:t>
      </w:r>
    </w:p>
    <w:p w:rsidR="005A452D" w:rsidRPr="005A452D" w:rsidRDefault="005A452D" w:rsidP="005A452D">
      <w:pPr>
        <w:tabs>
          <w:tab w:val="left" w:pos="4380"/>
        </w:tabs>
        <w:spacing w:after="0" w:line="240" w:lineRule="auto"/>
        <w:rPr>
          <w:sz w:val="28"/>
          <w:szCs w:val="28"/>
        </w:rPr>
      </w:pPr>
    </w:p>
    <w:p w:rsidR="001D7D6B" w:rsidRDefault="001D7D6B" w:rsidP="005A452D">
      <w:pPr>
        <w:tabs>
          <w:tab w:val="left" w:pos="4380"/>
        </w:tabs>
        <w:spacing w:after="0" w:line="240" w:lineRule="auto"/>
        <w:rPr>
          <w:sz w:val="28"/>
          <w:szCs w:val="28"/>
        </w:rPr>
      </w:pPr>
      <w:r w:rsidRPr="005A452D">
        <w:rPr>
          <w:sz w:val="28"/>
          <w:szCs w:val="28"/>
        </w:rPr>
        <w:t>3.  What percent of the data lies within the inter-quartile range?  ______</w:t>
      </w:r>
    </w:p>
    <w:p w:rsidR="005A452D" w:rsidRPr="005A452D" w:rsidRDefault="005A452D" w:rsidP="005A452D">
      <w:pPr>
        <w:tabs>
          <w:tab w:val="left" w:pos="4380"/>
        </w:tabs>
        <w:spacing w:after="0" w:line="240" w:lineRule="auto"/>
        <w:rPr>
          <w:sz w:val="28"/>
          <w:szCs w:val="28"/>
        </w:rPr>
      </w:pPr>
    </w:p>
    <w:p w:rsidR="001D7D6B" w:rsidRDefault="001D7D6B" w:rsidP="005A452D">
      <w:pPr>
        <w:tabs>
          <w:tab w:val="left" w:pos="4380"/>
        </w:tabs>
        <w:spacing w:after="0" w:line="240" w:lineRule="auto"/>
        <w:rPr>
          <w:sz w:val="28"/>
          <w:szCs w:val="28"/>
        </w:rPr>
      </w:pPr>
      <w:r w:rsidRPr="005A452D">
        <w:rPr>
          <w:sz w:val="28"/>
          <w:szCs w:val="28"/>
        </w:rPr>
        <w:t>4.  What is the interquartile range of the minutes it takes students to walk to school?  ______</w:t>
      </w:r>
    </w:p>
    <w:p w:rsidR="005A452D" w:rsidRPr="005A452D" w:rsidRDefault="005A452D" w:rsidP="005A452D">
      <w:pPr>
        <w:tabs>
          <w:tab w:val="left" w:pos="4380"/>
        </w:tabs>
        <w:spacing w:after="0" w:line="240" w:lineRule="auto"/>
        <w:rPr>
          <w:sz w:val="28"/>
          <w:szCs w:val="28"/>
        </w:rPr>
      </w:pPr>
    </w:p>
    <w:p w:rsidR="001D7D6B" w:rsidRPr="005A452D" w:rsidRDefault="001D7D6B" w:rsidP="005A452D">
      <w:pPr>
        <w:tabs>
          <w:tab w:val="left" w:pos="4380"/>
        </w:tabs>
        <w:spacing w:after="0" w:line="240" w:lineRule="auto"/>
        <w:ind w:left="360" w:hanging="360"/>
        <w:rPr>
          <w:sz w:val="28"/>
          <w:szCs w:val="28"/>
        </w:rPr>
      </w:pPr>
      <w:r w:rsidRPr="005A452D">
        <w:rPr>
          <w:sz w:val="28"/>
          <w:szCs w:val="28"/>
        </w:rPr>
        <w:t>5.  If this data represents 120 students, then how many students walk between 10 and 20 minutes?  ______</w:t>
      </w:r>
    </w:p>
    <w:p w:rsidR="005A452D" w:rsidRDefault="005A452D" w:rsidP="005A452D">
      <w:pPr>
        <w:tabs>
          <w:tab w:val="left" w:pos="4380"/>
        </w:tabs>
        <w:spacing w:after="0" w:line="240" w:lineRule="auto"/>
        <w:rPr>
          <w:b/>
          <w:sz w:val="28"/>
          <w:szCs w:val="28"/>
        </w:rPr>
      </w:pPr>
    </w:p>
    <w:p w:rsidR="005A452D" w:rsidRDefault="005A452D">
      <w:pPr>
        <w:rPr>
          <w:b/>
          <w:sz w:val="28"/>
          <w:szCs w:val="28"/>
        </w:rPr>
      </w:pPr>
      <w:r>
        <w:rPr>
          <w:b/>
          <w:sz w:val="28"/>
          <w:szCs w:val="28"/>
        </w:rPr>
        <w:br w:type="page"/>
      </w:r>
    </w:p>
    <w:p w:rsidR="001D7D6B" w:rsidRPr="005A452D" w:rsidRDefault="005A452D" w:rsidP="005A452D">
      <w:pPr>
        <w:tabs>
          <w:tab w:val="left" w:pos="4380"/>
        </w:tabs>
        <w:spacing w:after="0" w:line="240" w:lineRule="auto"/>
        <w:rPr>
          <w:b/>
          <w:sz w:val="28"/>
          <w:szCs w:val="28"/>
        </w:rPr>
      </w:pPr>
      <w:r w:rsidRPr="005A452D">
        <w:rPr>
          <w:b/>
          <w:sz w:val="28"/>
          <w:szCs w:val="28"/>
        </w:rPr>
        <w:lastRenderedPageBreak/>
        <w:t>Part II: Review of measures of Variability</w:t>
      </w:r>
    </w:p>
    <w:p w:rsidR="001D7D6B" w:rsidRDefault="001D7D6B" w:rsidP="006C5FF3">
      <w:pPr>
        <w:tabs>
          <w:tab w:val="left" w:pos="4380"/>
        </w:tabs>
        <w:spacing w:after="0" w:line="240" w:lineRule="auto"/>
        <w:rPr>
          <w:sz w:val="24"/>
          <w:szCs w:val="24"/>
        </w:rPr>
      </w:pPr>
    </w:p>
    <w:tbl>
      <w:tblPr>
        <w:tblStyle w:val="TableGrid"/>
        <w:tblW w:w="0" w:type="auto"/>
        <w:tblLook w:val="04A0" w:firstRow="1" w:lastRow="0" w:firstColumn="1" w:lastColumn="0" w:noHBand="0" w:noVBand="1"/>
      </w:tblPr>
      <w:tblGrid>
        <w:gridCol w:w="3768"/>
        <w:gridCol w:w="3768"/>
        <w:gridCol w:w="3768"/>
      </w:tblGrid>
      <w:tr w:rsidR="001D7D6B" w:rsidTr="001D7D6B">
        <w:tc>
          <w:tcPr>
            <w:tcW w:w="3768" w:type="dxa"/>
          </w:tcPr>
          <w:p w:rsidR="001D7D6B" w:rsidRDefault="001D7D6B" w:rsidP="001D7D6B">
            <w:pPr>
              <w:tabs>
                <w:tab w:val="left" w:pos="4380"/>
              </w:tabs>
              <w:rPr>
                <w:sz w:val="24"/>
                <w:szCs w:val="24"/>
              </w:rPr>
            </w:pPr>
            <w:r>
              <w:rPr>
                <w:sz w:val="24"/>
                <w:szCs w:val="24"/>
              </w:rPr>
              <w:t>Measures of Center</w:t>
            </w:r>
          </w:p>
          <w:p w:rsidR="001D7D6B" w:rsidRDefault="001D7D6B" w:rsidP="006C5FF3">
            <w:pPr>
              <w:tabs>
                <w:tab w:val="left" w:pos="4380"/>
              </w:tabs>
              <w:rPr>
                <w:sz w:val="24"/>
                <w:szCs w:val="24"/>
              </w:rPr>
            </w:pPr>
          </w:p>
          <w:p w:rsidR="005A452D" w:rsidRDefault="005A452D" w:rsidP="006C5FF3">
            <w:pPr>
              <w:tabs>
                <w:tab w:val="left" w:pos="4380"/>
              </w:tabs>
              <w:rPr>
                <w:sz w:val="24"/>
                <w:szCs w:val="24"/>
              </w:rPr>
            </w:pPr>
          </w:p>
          <w:p w:rsidR="005A452D" w:rsidRDefault="005A452D" w:rsidP="006C5FF3">
            <w:pPr>
              <w:tabs>
                <w:tab w:val="left" w:pos="4380"/>
              </w:tabs>
              <w:rPr>
                <w:sz w:val="24"/>
                <w:szCs w:val="24"/>
              </w:rPr>
            </w:pPr>
          </w:p>
          <w:p w:rsidR="005A452D" w:rsidRDefault="005A452D" w:rsidP="006C5FF3">
            <w:pPr>
              <w:tabs>
                <w:tab w:val="left" w:pos="4380"/>
              </w:tabs>
              <w:rPr>
                <w:sz w:val="24"/>
                <w:szCs w:val="24"/>
              </w:rPr>
            </w:pPr>
          </w:p>
          <w:p w:rsidR="005A452D" w:rsidRDefault="005A452D" w:rsidP="006C5FF3">
            <w:pPr>
              <w:tabs>
                <w:tab w:val="left" w:pos="4380"/>
              </w:tabs>
              <w:rPr>
                <w:sz w:val="24"/>
                <w:szCs w:val="24"/>
              </w:rPr>
            </w:pPr>
          </w:p>
          <w:p w:rsidR="003C1674" w:rsidRDefault="003C1674" w:rsidP="006C5FF3">
            <w:pPr>
              <w:tabs>
                <w:tab w:val="left" w:pos="4380"/>
              </w:tabs>
              <w:rPr>
                <w:sz w:val="24"/>
                <w:szCs w:val="24"/>
              </w:rPr>
            </w:pPr>
          </w:p>
          <w:p w:rsidR="003C1674" w:rsidRDefault="003C1674" w:rsidP="006C5FF3">
            <w:pPr>
              <w:tabs>
                <w:tab w:val="left" w:pos="4380"/>
              </w:tabs>
              <w:rPr>
                <w:sz w:val="24"/>
                <w:szCs w:val="24"/>
              </w:rPr>
            </w:pPr>
          </w:p>
          <w:p w:rsidR="003C1674" w:rsidRDefault="003C1674" w:rsidP="006C5FF3">
            <w:pPr>
              <w:tabs>
                <w:tab w:val="left" w:pos="4380"/>
              </w:tabs>
              <w:rPr>
                <w:sz w:val="24"/>
                <w:szCs w:val="24"/>
              </w:rPr>
            </w:pPr>
          </w:p>
          <w:p w:rsidR="003C1674" w:rsidRDefault="003C1674" w:rsidP="006C5FF3">
            <w:pPr>
              <w:tabs>
                <w:tab w:val="left" w:pos="4380"/>
              </w:tabs>
              <w:rPr>
                <w:sz w:val="24"/>
                <w:szCs w:val="24"/>
              </w:rPr>
            </w:pPr>
          </w:p>
          <w:p w:rsidR="005A452D" w:rsidRDefault="005A452D" w:rsidP="006C5FF3">
            <w:pPr>
              <w:tabs>
                <w:tab w:val="left" w:pos="4380"/>
              </w:tabs>
              <w:rPr>
                <w:sz w:val="24"/>
                <w:szCs w:val="24"/>
              </w:rPr>
            </w:pPr>
          </w:p>
          <w:p w:rsidR="005A452D" w:rsidRDefault="005A452D" w:rsidP="006C5FF3">
            <w:pPr>
              <w:tabs>
                <w:tab w:val="left" w:pos="4380"/>
              </w:tabs>
              <w:rPr>
                <w:sz w:val="24"/>
                <w:szCs w:val="24"/>
              </w:rPr>
            </w:pPr>
          </w:p>
          <w:p w:rsidR="005A452D" w:rsidRDefault="005A452D" w:rsidP="006C5FF3">
            <w:pPr>
              <w:tabs>
                <w:tab w:val="left" w:pos="4380"/>
              </w:tabs>
              <w:rPr>
                <w:sz w:val="24"/>
                <w:szCs w:val="24"/>
              </w:rPr>
            </w:pPr>
          </w:p>
          <w:p w:rsidR="005A452D" w:rsidRDefault="005A452D" w:rsidP="006C5FF3">
            <w:pPr>
              <w:tabs>
                <w:tab w:val="left" w:pos="4380"/>
              </w:tabs>
              <w:rPr>
                <w:sz w:val="24"/>
                <w:szCs w:val="24"/>
              </w:rPr>
            </w:pPr>
          </w:p>
        </w:tc>
        <w:tc>
          <w:tcPr>
            <w:tcW w:w="3768" w:type="dxa"/>
          </w:tcPr>
          <w:p w:rsidR="001D7D6B" w:rsidRDefault="001D7D6B" w:rsidP="001D7D6B">
            <w:pPr>
              <w:tabs>
                <w:tab w:val="left" w:pos="4380"/>
              </w:tabs>
              <w:rPr>
                <w:sz w:val="24"/>
                <w:szCs w:val="24"/>
              </w:rPr>
            </w:pPr>
            <w:r>
              <w:rPr>
                <w:sz w:val="24"/>
                <w:szCs w:val="24"/>
              </w:rPr>
              <w:t>Measures of Variability</w:t>
            </w:r>
          </w:p>
          <w:p w:rsidR="001D7D6B" w:rsidRDefault="001D7D6B" w:rsidP="006C5FF3">
            <w:pPr>
              <w:tabs>
                <w:tab w:val="left" w:pos="4380"/>
              </w:tabs>
              <w:rPr>
                <w:sz w:val="24"/>
                <w:szCs w:val="24"/>
              </w:rPr>
            </w:pPr>
          </w:p>
        </w:tc>
        <w:tc>
          <w:tcPr>
            <w:tcW w:w="3768" w:type="dxa"/>
          </w:tcPr>
          <w:p w:rsidR="001D7D6B" w:rsidRDefault="003C1674" w:rsidP="006C5FF3">
            <w:pPr>
              <w:tabs>
                <w:tab w:val="left" w:pos="4380"/>
              </w:tabs>
              <w:rPr>
                <w:sz w:val="24"/>
                <w:szCs w:val="24"/>
              </w:rPr>
            </w:pPr>
            <w:r>
              <w:rPr>
                <w:sz w:val="24"/>
                <w:szCs w:val="24"/>
              </w:rPr>
              <w:t xml:space="preserve">Measures of </w:t>
            </w:r>
            <w:r w:rsidR="001D7D6B">
              <w:rPr>
                <w:sz w:val="24"/>
                <w:szCs w:val="24"/>
              </w:rPr>
              <w:t>Shape Distributions</w:t>
            </w:r>
          </w:p>
          <w:p w:rsidR="001D7D6B" w:rsidRDefault="001D7D6B" w:rsidP="006C5FF3">
            <w:pPr>
              <w:tabs>
                <w:tab w:val="left" w:pos="4380"/>
              </w:tabs>
              <w:rPr>
                <w:sz w:val="24"/>
                <w:szCs w:val="24"/>
              </w:rPr>
            </w:pPr>
          </w:p>
          <w:p w:rsidR="001D7D6B" w:rsidRDefault="001D7D6B" w:rsidP="006C5FF3">
            <w:pPr>
              <w:tabs>
                <w:tab w:val="left" w:pos="4380"/>
              </w:tabs>
              <w:rPr>
                <w:sz w:val="24"/>
                <w:szCs w:val="24"/>
              </w:rPr>
            </w:pPr>
          </w:p>
          <w:p w:rsidR="00A91071" w:rsidRDefault="00A91071" w:rsidP="006C5FF3">
            <w:pPr>
              <w:tabs>
                <w:tab w:val="left" w:pos="4380"/>
              </w:tabs>
              <w:rPr>
                <w:sz w:val="24"/>
                <w:szCs w:val="24"/>
              </w:rPr>
            </w:pPr>
          </w:p>
          <w:p w:rsidR="001D7D6B" w:rsidRDefault="001D7D6B" w:rsidP="006C5FF3">
            <w:pPr>
              <w:tabs>
                <w:tab w:val="left" w:pos="4380"/>
              </w:tabs>
              <w:rPr>
                <w:sz w:val="24"/>
                <w:szCs w:val="24"/>
              </w:rPr>
            </w:pPr>
          </w:p>
          <w:p w:rsidR="001D7D6B" w:rsidRDefault="001D7D6B" w:rsidP="006C5FF3">
            <w:pPr>
              <w:tabs>
                <w:tab w:val="left" w:pos="4380"/>
              </w:tabs>
              <w:rPr>
                <w:sz w:val="24"/>
                <w:szCs w:val="24"/>
              </w:rPr>
            </w:pPr>
          </w:p>
          <w:p w:rsidR="001D7D6B" w:rsidRDefault="001D7D6B" w:rsidP="006C5FF3">
            <w:pPr>
              <w:tabs>
                <w:tab w:val="left" w:pos="4380"/>
              </w:tabs>
              <w:rPr>
                <w:sz w:val="24"/>
                <w:szCs w:val="24"/>
              </w:rPr>
            </w:pPr>
          </w:p>
          <w:p w:rsidR="001D7D6B" w:rsidRDefault="001D7D6B" w:rsidP="006C5FF3">
            <w:pPr>
              <w:tabs>
                <w:tab w:val="left" w:pos="4380"/>
              </w:tabs>
              <w:rPr>
                <w:sz w:val="24"/>
                <w:szCs w:val="24"/>
              </w:rPr>
            </w:pPr>
          </w:p>
          <w:p w:rsidR="001D7D6B" w:rsidRDefault="001D7D6B" w:rsidP="006C5FF3">
            <w:pPr>
              <w:tabs>
                <w:tab w:val="left" w:pos="4380"/>
              </w:tabs>
              <w:rPr>
                <w:sz w:val="24"/>
                <w:szCs w:val="24"/>
              </w:rPr>
            </w:pPr>
          </w:p>
        </w:tc>
      </w:tr>
    </w:tbl>
    <w:p w:rsidR="001D7D6B" w:rsidRDefault="001D7D6B" w:rsidP="006C5FF3">
      <w:pPr>
        <w:tabs>
          <w:tab w:val="left" w:pos="4380"/>
        </w:tabs>
        <w:spacing w:after="0" w:line="240" w:lineRule="auto"/>
        <w:rPr>
          <w:sz w:val="24"/>
          <w:szCs w:val="24"/>
        </w:rPr>
      </w:pPr>
    </w:p>
    <w:p w:rsidR="003C1674" w:rsidRPr="003C1674" w:rsidRDefault="003C1674" w:rsidP="006C5FF3">
      <w:pPr>
        <w:tabs>
          <w:tab w:val="left" w:pos="4380"/>
        </w:tabs>
        <w:spacing w:after="0" w:line="240" w:lineRule="auto"/>
        <w:rPr>
          <w:b/>
          <w:sz w:val="28"/>
          <w:szCs w:val="28"/>
        </w:rPr>
      </w:pPr>
      <w:r w:rsidRPr="003C1674">
        <w:rPr>
          <w:b/>
          <w:sz w:val="28"/>
          <w:szCs w:val="28"/>
        </w:rPr>
        <w:t>Part III:  Comparing Data</w:t>
      </w:r>
    </w:p>
    <w:p w:rsidR="003C1674" w:rsidRDefault="003C1674" w:rsidP="006C5FF3">
      <w:pPr>
        <w:tabs>
          <w:tab w:val="left" w:pos="4380"/>
        </w:tabs>
        <w:spacing w:after="0" w:line="240" w:lineRule="auto"/>
        <w:rPr>
          <w:sz w:val="24"/>
          <w:szCs w:val="24"/>
        </w:rPr>
      </w:pPr>
    </w:p>
    <w:p w:rsidR="001D7D6B" w:rsidRPr="00B4698F" w:rsidRDefault="003C1674" w:rsidP="006C5FF3">
      <w:pPr>
        <w:tabs>
          <w:tab w:val="left" w:pos="4380"/>
        </w:tabs>
        <w:spacing w:after="0" w:line="240" w:lineRule="auto"/>
        <w:rPr>
          <w:sz w:val="28"/>
          <w:szCs w:val="28"/>
        </w:rPr>
      </w:pPr>
      <w:r w:rsidRPr="00B4698F">
        <w:rPr>
          <w:sz w:val="28"/>
          <w:szCs w:val="28"/>
        </w:rPr>
        <w:t xml:space="preserve">Example 1:  </w:t>
      </w:r>
      <w:r w:rsidR="001D7D6B" w:rsidRPr="00B4698F">
        <w:rPr>
          <w:sz w:val="28"/>
          <w:szCs w:val="28"/>
        </w:rPr>
        <w:t>Tim is on the wait staff at the Casual Café, and Dan is on the wait staff at Bountiful Bistro. The box plots below display the amounts they earned in tips on weekends during the past six months.</w:t>
      </w:r>
    </w:p>
    <w:p w:rsidR="001D7D6B" w:rsidRPr="00B4698F" w:rsidRDefault="001D7D6B"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p>
    <w:p w:rsidR="001D7D6B" w:rsidRPr="00B4698F" w:rsidRDefault="001D7D6B" w:rsidP="001D7D6B">
      <w:pPr>
        <w:tabs>
          <w:tab w:val="left" w:pos="4380"/>
        </w:tabs>
        <w:spacing w:after="0" w:line="240" w:lineRule="auto"/>
        <w:jc w:val="center"/>
        <w:rPr>
          <w:sz w:val="28"/>
          <w:szCs w:val="28"/>
        </w:rPr>
      </w:pPr>
      <w:r w:rsidRPr="00B4698F">
        <w:rPr>
          <w:sz w:val="28"/>
          <w:szCs w:val="28"/>
        </w:rPr>
        <w:t>INSERT BOX PLOT FOR Tim and Dan here</w:t>
      </w:r>
    </w:p>
    <w:p w:rsidR="001D7D6B" w:rsidRPr="00B4698F" w:rsidRDefault="001D7D6B"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r w:rsidRPr="00B4698F">
        <w:rPr>
          <w:sz w:val="28"/>
          <w:szCs w:val="28"/>
        </w:rPr>
        <w:t>A.  What is the range and interquartile range of the data displayed in each box plot?</w:t>
      </w:r>
    </w:p>
    <w:p w:rsidR="001D7D6B" w:rsidRPr="00B4698F" w:rsidRDefault="001D7D6B"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r w:rsidRPr="00B4698F">
        <w:rPr>
          <w:sz w:val="28"/>
          <w:szCs w:val="28"/>
        </w:rPr>
        <w:t>B.  Use the ranges and interquartile ranges of Tim’s and Dan’s tips. Compare how their tips vary.</w:t>
      </w:r>
    </w:p>
    <w:p w:rsidR="001D7D6B" w:rsidRPr="00B4698F" w:rsidRDefault="001D7D6B"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r w:rsidRPr="00B4698F">
        <w:rPr>
          <w:sz w:val="28"/>
          <w:szCs w:val="28"/>
        </w:rPr>
        <w:t>C.  Are either of the box plots symmetric?</w:t>
      </w:r>
    </w:p>
    <w:p w:rsidR="001D7D6B" w:rsidRPr="00B4698F" w:rsidRDefault="001D7D6B" w:rsidP="006C5FF3">
      <w:pPr>
        <w:tabs>
          <w:tab w:val="left" w:pos="4380"/>
        </w:tabs>
        <w:spacing w:after="0" w:line="240" w:lineRule="auto"/>
        <w:rPr>
          <w:sz w:val="28"/>
          <w:szCs w:val="28"/>
        </w:rPr>
      </w:pPr>
      <w:r w:rsidRPr="00B4698F">
        <w:rPr>
          <w:sz w:val="28"/>
          <w:szCs w:val="28"/>
        </w:rPr>
        <w:t>D.  Compare how the amounts of Tim’s and Dan’s tips are distributed.</w:t>
      </w:r>
    </w:p>
    <w:p w:rsidR="001D7D6B" w:rsidRPr="00B4698F" w:rsidRDefault="001D7D6B"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r w:rsidRPr="00B4698F">
        <w:rPr>
          <w:sz w:val="28"/>
          <w:szCs w:val="28"/>
        </w:rPr>
        <w:t>E.  Which, if any, of the box plots shows clusters of data?</w:t>
      </w:r>
    </w:p>
    <w:p w:rsidR="003C1674" w:rsidRPr="00B4698F" w:rsidRDefault="003C1674"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r w:rsidRPr="00B4698F">
        <w:rPr>
          <w:sz w:val="28"/>
          <w:szCs w:val="28"/>
        </w:rPr>
        <w:t>F.  Use the evidence of clusters or no clusters to compare Tim’s and Dan’s tips.</w:t>
      </w:r>
    </w:p>
    <w:p w:rsidR="001D7D6B" w:rsidRPr="00B4698F" w:rsidRDefault="001D7D6B"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1D7D6B" w:rsidRPr="00B4698F" w:rsidRDefault="001D7D6B" w:rsidP="006C5FF3">
      <w:pPr>
        <w:tabs>
          <w:tab w:val="left" w:pos="4380"/>
        </w:tabs>
        <w:spacing w:after="0" w:line="240" w:lineRule="auto"/>
        <w:rPr>
          <w:sz w:val="28"/>
          <w:szCs w:val="28"/>
        </w:rPr>
      </w:pPr>
      <w:r w:rsidRPr="00B4698F">
        <w:rPr>
          <w:sz w:val="28"/>
          <w:szCs w:val="28"/>
        </w:rPr>
        <w:t>G.  Overall, who do you think earns more tip money? Explain.</w:t>
      </w:r>
    </w:p>
    <w:p w:rsidR="001D7D6B" w:rsidRPr="00B4698F" w:rsidRDefault="001D7D6B"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3C1674" w:rsidRPr="00B4698F" w:rsidRDefault="003C1674" w:rsidP="006C5FF3">
      <w:pPr>
        <w:tabs>
          <w:tab w:val="left" w:pos="4380"/>
        </w:tabs>
        <w:spacing w:after="0" w:line="240" w:lineRule="auto"/>
        <w:rPr>
          <w:sz w:val="28"/>
          <w:szCs w:val="28"/>
        </w:rPr>
      </w:pPr>
    </w:p>
    <w:p w:rsidR="006C5FF3" w:rsidRPr="00B4698F" w:rsidRDefault="006C5FF3" w:rsidP="006C5FF3">
      <w:pPr>
        <w:tabs>
          <w:tab w:val="left" w:pos="4380"/>
        </w:tabs>
        <w:spacing w:after="0" w:line="240" w:lineRule="auto"/>
        <w:rPr>
          <w:sz w:val="28"/>
          <w:szCs w:val="28"/>
        </w:rPr>
      </w:pPr>
    </w:p>
    <w:p w:rsidR="00A91071" w:rsidRPr="00B4698F" w:rsidRDefault="003C1674" w:rsidP="006C5FF3">
      <w:pPr>
        <w:tabs>
          <w:tab w:val="left" w:pos="4380"/>
        </w:tabs>
        <w:spacing w:after="0" w:line="240" w:lineRule="auto"/>
        <w:rPr>
          <w:sz w:val="28"/>
          <w:szCs w:val="28"/>
        </w:rPr>
      </w:pPr>
      <w:r w:rsidRPr="00B4698F">
        <w:rPr>
          <w:sz w:val="28"/>
          <w:szCs w:val="28"/>
        </w:rPr>
        <w:t xml:space="preserve">Example 2:  </w:t>
      </w:r>
      <w:r w:rsidR="00A91071" w:rsidRPr="00B4698F">
        <w:rPr>
          <w:sz w:val="28"/>
          <w:szCs w:val="28"/>
        </w:rPr>
        <w:t>You can use measures of variability, such as interquartile range and mean absolute deviation, to make sense of data sets, both numerically and visually.</w:t>
      </w:r>
    </w:p>
    <w:p w:rsidR="00A91071" w:rsidRPr="00B4698F" w:rsidRDefault="00A91071" w:rsidP="006C5FF3">
      <w:pPr>
        <w:tabs>
          <w:tab w:val="left" w:pos="4380"/>
        </w:tabs>
        <w:spacing w:after="0" w:line="240" w:lineRule="auto"/>
        <w:rPr>
          <w:sz w:val="28"/>
          <w:szCs w:val="28"/>
        </w:rPr>
      </w:pPr>
    </w:p>
    <w:p w:rsidR="00A91071" w:rsidRPr="00B4698F" w:rsidRDefault="00A91071" w:rsidP="006C5FF3">
      <w:pPr>
        <w:tabs>
          <w:tab w:val="left" w:pos="4380"/>
        </w:tabs>
        <w:spacing w:after="0" w:line="240" w:lineRule="auto"/>
        <w:rPr>
          <w:sz w:val="28"/>
          <w:szCs w:val="28"/>
        </w:rPr>
      </w:pPr>
      <w:r w:rsidRPr="00B4698F">
        <w:rPr>
          <w:sz w:val="28"/>
          <w:szCs w:val="28"/>
        </w:rPr>
        <w:t>A.  The box plot compares the dinner ticket amounts for the two restaurants.</w:t>
      </w:r>
    </w:p>
    <w:p w:rsidR="00A91071" w:rsidRPr="00B4698F" w:rsidRDefault="00A91071" w:rsidP="006C5FF3">
      <w:pPr>
        <w:tabs>
          <w:tab w:val="left" w:pos="4380"/>
        </w:tabs>
        <w:spacing w:after="0" w:line="240" w:lineRule="auto"/>
        <w:rPr>
          <w:sz w:val="28"/>
          <w:szCs w:val="28"/>
        </w:rPr>
      </w:pPr>
    </w:p>
    <w:p w:rsidR="00A91071" w:rsidRPr="00B4698F" w:rsidRDefault="00A91071" w:rsidP="006C5FF3">
      <w:pPr>
        <w:tabs>
          <w:tab w:val="left" w:pos="4380"/>
        </w:tabs>
        <w:spacing w:after="0" w:line="240" w:lineRule="auto"/>
        <w:rPr>
          <w:sz w:val="28"/>
          <w:szCs w:val="28"/>
        </w:rPr>
      </w:pPr>
    </w:p>
    <w:p w:rsidR="00A91071" w:rsidRPr="00B4698F" w:rsidRDefault="00A91071" w:rsidP="006C5FF3">
      <w:pPr>
        <w:tabs>
          <w:tab w:val="left" w:pos="4380"/>
        </w:tabs>
        <w:spacing w:after="0" w:line="240" w:lineRule="auto"/>
        <w:rPr>
          <w:sz w:val="28"/>
          <w:szCs w:val="28"/>
        </w:rPr>
      </w:pPr>
    </w:p>
    <w:p w:rsidR="003C1674" w:rsidRPr="00B4698F" w:rsidRDefault="003C1674" w:rsidP="00A91071">
      <w:pPr>
        <w:tabs>
          <w:tab w:val="left" w:pos="4380"/>
        </w:tabs>
        <w:spacing w:after="0" w:line="240" w:lineRule="auto"/>
        <w:jc w:val="center"/>
        <w:rPr>
          <w:sz w:val="28"/>
          <w:szCs w:val="28"/>
        </w:rPr>
      </w:pPr>
    </w:p>
    <w:p w:rsidR="00A91071" w:rsidRPr="00B4698F" w:rsidRDefault="00A91071" w:rsidP="00A91071">
      <w:pPr>
        <w:tabs>
          <w:tab w:val="left" w:pos="4380"/>
        </w:tabs>
        <w:spacing w:after="0" w:line="240" w:lineRule="auto"/>
        <w:jc w:val="center"/>
        <w:rPr>
          <w:sz w:val="28"/>
          <w:szCs w:val="28"/>
        </w:rPr>
      </w:pPr>
      <w:r w:rsidRPr="00B4698F">
        <w:rPr>
          <w:sz w:val="28"/>
          <w:szCs w:val="28"/>
        </w:rPr>
        <w:t>INSERT BOX PLOTS HERE</w:t>
      </w:r>
    </w:p>
    <w:p w:rsidR="003C1674" w:rsidRPr="00B4698F" w:rsidRDefault="003C1674" w:rsidP="00A91071">
      <w:pPr>
        <w:tabs>
          <w:tab w:val="left" w:pos="4380"/>
        </w:tabs>
        <w:spacing w:after="0" w:line="240" w:lineRule="auto"/>
        <w:jc w:val="center"/>
        <w:rPr>
          <w:sz w:val="28"/>
          <w:szCs w:val="28"/>
        </w:rPr>
      </w:pPr>
    </w:p>
    <w:p w:rsidR="003C1674" w:rsidRPr="00B4698F" w:rsidRDefault="003C1674" w:rsidP="00A91071">
      <w:pPr>
        <w:tabs>
          <w:tab w:val="left" w:pos="4380"/>
        </w:tabs>
        <w:spacing w:after="0" w:line="240" w:lineRule="auto"/>
        <w:jc w:val="center"/>
        <w:rPr>
          <w:sz w:val="28"/>
          <w:szCs w:val="28"/>
        </w:rPr>
      </w:pPr>
    </w:p>
    <w:p w:rsidR="00A91071" w:rsidRPr="00B4698F" w:rsidRDefault="00A91071"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r w:rsidRPr="00B4698F">
        <w:rPr>
          <w:sz w:val="28"/>
          <w:szCs w:val="28"/>
        </w:rPr>
        <w:t>1.  Compare the distributions of the data shown in the box plot. What conclusions can you draw about the cost of dinner?</w:t>
      </w:r>
    </w:p>
    <w:p w:rsidR="00A91071" w:rsidRPr="00B4698F" w:rsidRDefault="00A91071" w:rsidP="00A91071">
      <w:pPr>
        <w:tabs>
          <w:tab w:val="left" w:pos="4380"/>
        </w:tabs>
        <w:spacing w:after="0" w:line="240" w:lineRule="auto"/>
        <w:rPr>
          <w:sz w:val="28"/>
          <w:szCs w:val="28"/>
        </w:rPr>
      </w:pPr>
    </w:p>
    <w:p w:rsidR="00B4698F" w:rsidRPr="00B4698F" w:rsidRDefault="00B4698F" w:rsidP="00A91071">
      <w:pPr>
        <w:tabs>
          <w:tab w:val="left" w:pos="4380"/>
        </w:tabs>
        <w:spacing w:after="0" w:line="240" w:lineRule="auto"/>
        <w:rPr>
          <w:sz w:val="28"/>
          <w:szCs w:val="28"/>
        </w:rPr>
      </w:pPr>
    </w:p>
    <w:p w:rsidR="00B4698F" w:rsidRPr="00B4698F" w:rsidRDefault="00B4698F"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r w:rsidRPr="00B4698F">
        <w:rPr>
          <w:sz w:val="28"/>
          <w:szCs w:val="28"/>
        </w:rPr>
        <w:t xml:space="preserve">2.  </w:t>
      </w:r>
      <w:proofErr w:type="gramStart"/>
      <w:r w:rsidRPr="00B4698F">
        <w:rPr>
          <w:sz w:val="28"/>
          <w:szCs w:val="28"/>
        </w:rPr>
        <w:t>a</w:t>
      </w:r>
      <w:proofErr w:type="gramEnd"/>
      <w:r w:rsidRPr="00B4698F">
        <w:rPr>
          <w:sz w:val="28"/>
          <w:szCs w:val="28"/>
        </w:rPr>
        <w:t>.  Find the median value and the interquartile range for each restaurant.</w:t>
      </w:r>
    </w:p>
    <w:p w:rsidR="00B4698F" w:rsidRPr="00B4698F" w:rsidRDefault="00B4698F" w:rsidP="00A91071">
      <w:pPr>
        <w:tabs>
          <w:tab w:val="left" w:pos="4380"/>
        </w:tabs>
        <w:spacing w:after="0" w:line="240" w:lineRule="auto"/>
        <w:rPr>
          <w:sz w:val="28"/>
          <w:szCs w:val="28"/>
        </w:rPr>
      </w:pPr>
    </w:p>
    <w:p w:rsidR="00B4698F" w:rsidRPr="00B4698F" w:rsidRDefault="00B4698F"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r w:rsidRPr="00B4698F">
        <w:rPr>
          <w:sz w:val="28"/>
          <w:szCs w:val="28"/>
        </w:rPr>
        <w:t xml:space="preserve">     </w:t>
      </w:r>
      <w:proofErr w:type="gramStart"/>
      <w:r w:rsidRPr="00B4698F">
        <w:rPr>
          <w:sz w:val="28"/>
          <w:szCs w:val="28"/>
        </w:rPr>
        <w:t>b.  What</w:t>
      </w:r>
      <w:proofErr w:type="gramEnd"/>
      <w:r w:rsidRPr="00B4698F">
        <w:rPr>
          <w:sz w:val="28"/>
          <w:szCs w:val="28"/>
        </w:rPr>
        <w:t xml:space="preserve"> is the difference in the medians?</w:t>
      </w:r>
    </w:p>
    <w:p w:rsidR="00A91071" w:rsidRDefault="00A91071" w:rsidP="00A91071">
      <w:pPr>
        <w:tabs>
          <w:tab w:val="left" w:pos="4380"/>
        </w:tabs>
        <w:spacing w:after="0" w:line="240" w:lineRule="auto"/>
        <w:rPr>
          <w:sz w:val="28"/>
          <w:szCs w:val="28"/>
        </w:rPr>
      </w:pPr>
      <w:bookmarkStart w:id="0" w:name="_GoBack"/>
      <w:bookmarkEnd w:id="0"/>
      <w:r w:rsidRPr="00B4698F">
        <w:rPr>
          <w:sz w:val="28"/>
          <w:szCs w:val="28"/>
        </w:rPr>
        <w:t>3.  Do the results you found support the conclusions you made about the data? Explain why or why not.</w:t>
      </w:r>
    </w:p>
    <w:p w:rsidR="00B4698F" w:rsidRDefault="00B4698F" w:rsidP="00A91071">
      <w:pPr>
        <w:tabs>
          <w:tab w:val="left" w:pos="4380"/>
        </w:tabs>
        <w:spacing w:after="0" w:line="240" w:lineRule="auto"/>
        <w:rPr>
          <w:sz w:val="28"/>
          <w:szCs w:val="28"/>
        </w:rPr>
      </w:pPr>
    </w:p>
    <w:p w:rsidR="00B4698F" w:rsidRPr="00B4698F" w:rsidRDefault="00B4698F"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r w:rsidRPr="00B4698F">
        <w:rPr>
          <w:sz w:val="28"/>
          <w:szCs w:val="28"/>
        </w:rPr>
        <w:t>B.  The dot plots show the lengths of time, to the nearest 10 minutes, some diners spent at dinner at each restaurant.</w:t>
      </w:r>
    </w:p>
    <w:p w:rsidR="00A91071" w:rsidRPr="00B4698F" w:rsidRDefault="00A91071"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p>
    <w:p w:rsidR="004E035D" w:rsidRPr="00B4698F" w:rsidRDefault="004E035D" w:rsidP="00A91071">
      <w:pPr>
        <w:tabs>
          <w:tab w:val="left" w:pos="4380"/>
        </w:tabs>
        <w:spacing w:after="0" w:line="240" w:lineRule="auto"/>
        <w:jc w:val="center"/>
        <w:rPr>
          <w:sz w:val="28"/>
          <w:szCs w:val="28"/>
        </w:rPr>
      </w:pPr>
    </w:p>
    <w:p w:rsidR="004E035D" w:rsidRPr="00B4698F" w:rsidRDefault="004E035D" w:rsidP="00A91071">
      <w:pPr>
        <w:tabs>
          <w:tab w:val="left" w:pos="4380"/>
        </w:tabs>
        <w:spacing w:after="0" w:line="240" w:lineRule="auto"/>
        <w:jc w:val="center"/>
        <w:rPr>
          <w:sz w:val="28"/>
          <w:szCs w:val="28"/>
        </w:rPr>
      </w:pPr>
    </w:p>
    <w:p w:rsidR="00A91071" w:rsidRPr="00B4698F" w:rsidRDefault="00A91071" w:rsidP="00A91071">
      <w:pPr>
        <w:tabs>
          <w:tab w:val="left" w:pos="4380"/>
        </w:tabs>
        <w:spacing w:after="0" w:line="240" w:lineRule="auto"/>
        <w:rPr>
          <w:sz w:val="28"/>
          <w:szCs w:val="28"/>
        </w:rPr>
      </w:pPr>
    </w:p>
    <w:p w:rsidR="00A91071" w:rsidRPr="00B4698F" w:rsidRDefault="00A91071" w:rsidP="00A91071">
      <w:pPr>
        <w:tabs>
          <w:tab w:val="left" w:pos="4380"/>
        </w:tabs>
        <w:spacing w:after="0" w:line="240" w:lineRule="auto"/>
        <w:rPr>
          <w:sz w:val="28"/>
          <w:szCs w:val="28"/>
        </w:rPr>
      </w:pPr>
    </w:p>
    <w:p w:rsidR="00A91071" w:rsidRPr="00B4698F" w:rsidRDefault="004E035D" w:rsidP="00A91071">
      <w:pPr>
        <w:tabs>
          <w:tab w:val="left" w:pos="4380"/>
        </w:tabs>
        <w:spacing w:after="0" w:line="240" w:lineRule="auto"/>
        <w:rPr>
          <w:sz w:val="28"/>
          <w:szCs w:val="28"/>
        </w:rPr>
      </w:pPr>
      <w:r w:rsidRPr="00B4698F">
        <w:rPr>
          <w:sz w:val="28"/>
          <w:szCs w:val="28"/>
        </w:rPr>
        <w:t>1.  What comparison can you draw from looking at the plots about the time diners spend having dinner at the restaurants?</w:t>
      </w:r>
    </w:p>
    <w:p w:rsidR="004E035D" w:rsidRPr="00B4698F" w:rsidRDefault="004E035D" w:rsidP="00A91071">
      <w:pPr>
        <w:tabs>
          <w:tab w:val="left" w:pos="4380"/>
        </w:tabs>
        <w:spacing w:after="0" w:line="240" w:lineRule="auto"/>
        <w:rPr>
          <w:sz w:val="28"/>
          <w:szCs w:val="28"/>
        </w:rPr>
      </w:pPr>
    </w:p>
    <w:p w:rsidR="00B4698F" w:rsidRPr="00B4698F" w:rsidRDefault="00B4698F" w:rsidP="00A91071">
      <w:pPr>
        <w:tabs>
          <w:tab w:val="left" w:pos="4380"/>
        </w:tabs>
        <w:spacing w:after="0" w:line="240" w:lineRule="auto"/>
        <w:rPr>
          <w:sz w:val="28"/>
          <w:szCs w:val="28"/>
        </w:rPr>
      </w:pPr>
    </w:p>
    <w:p w:rsidR="00B4698F" w:rsidRDefault="00B4698F" w:rsidP="00A91071">
      <w:pPr>
        <w:tabs>
          <w:tab w:val="left" w:pos="4380"/>
        </w:tabs>
        <w:spacing w:after="0" w:line="240" w:lineRule="auto"/>
        <w:rPr>
          <w:sz w:val="28"/>
          <w:szCs w:val="28"/>
        </w:rPr>
      </w:pPr>
    </w:p>
    <w:p w:rsidR="00017242" w:rsidRPr="00B4698F" w:rsidRDefault="00017242" w:rsidP="00A91071">
      <w:pPr>
        <w:tabs>
          <w:tab w:val="left" w:pos="4380"/>
        </w:tabs>
        <w:spacing w:after="0" w:line="240" w:lineRule="auto"/>
        <w:rPr>
          <w:sz w:val="28"/>
          <w:szCs w:val="28"/>
        </w:rPr>
      </w:pPr>
    </w:p>
    <w:p w:rsidR="00B4698F" w:rsidRPr="00B4698F" w:rsidRDefault="00B4698F" w:rsidP="00A91071">
      <w:pPr>
        <w:tabs>
          <w:tab w:val="left" w:pos="4380"/>
        </w:tabs>
        <w:spacing w:after="0" w:line="240" w:lineRule="auto"/>
        <w:rPr>
          <w:sz w:val="28"/>
          <w:szCs w:val="28"/>
        </w:rPr>
      </w:pPr>
    </w:p>
    <w:p w:rsidR="004E035D" w:rsidRPr="00B4698F" w:rsidRDefault="004E035D" w:rsidP="00A91071">
      <w:pPr>
        <w:tabs>
          <w:tab w:val="left" w:pos="4380"/>
        </w:tabs>
        <w:spacing w:after="0" w:line="240" w:lineRule="auto"/>
        <w:rPr>
          <w:sz w:val="28"/>
          <w:szCs w:val="28"/>
        </w:rPr>
      </w:pPr>
      <w:r w:rsidRPr="00B4698F">
        <w:rPr>
          <w:sz w:val="28"/>
          <w:szCs w:val="28"/>
        </w:rPr>
        <w:t>2.  What is the difference in the median value for each set of data?</w:t>
      </w:r>
    </w:p>
    <w:p w:rsidR="004E035D" w:rsidRPr="00B4698F" w:rsidRDefault="004E035D" w:rsidP="00A91071">
      <w:pPr>
        <w:tabs>
          <w:tab w:val="left" w:pos="4380"/>
        </w:tabs>
        <w:spacing w:after="0" w:line="240" w:lineRule="auto"/>
        <w:rPr>
          <w:sz w:val="28"/>
          <w:szCs w:val="28"/>
        </w:rPr>
      </w:pPr>
    </w:p>
    <w:p w:rsidR="00B4698F" w:rsidRDefault="00B4698F" w:rsidP="00A91071">
      <w:pPr>
        <w:tabs>
          <w:tab w:val="left" w:pos="4380"/>
        </w:tabs>
        <w:spacing w:after="0" w:line="240" w:lineRule="auto"/>
        <w:rPr>
          <w:sz w:val="28"/>
          <w:szCs w:val="28"/>
        </w:rPr>
      </w:pPr>
    </w:p>
    <w:p w:rsidR="00017242" w:rsidRPr="00B4698F" w:rsidRDefault="00017242" w:rsidP="00A91071">
      <w:pPr>
        <w:tabs>
          <w:tab w:val="left" w:pos="4380"/>
        </w:tabs>
        <w:spacing w:after="0" w:line="240" w:lineRule="auto"/>
        <w:rPr>
          <w:sz w:val="28"/>
          <w:szCs w:val="28"/>
        </w:rPr>
      </w:pPr>
    </w:p>
    <w:p w:rsidR="00B4698F" w:rsidRPr="00B4698F" w:rsidRDefault="00B4698F" w:rsidP="00A91071">
      <w:pPr>
        <w:tabs>
          <w:tab w:val="left" w:pos="4380"/>
        </w:tabs>
        <w:spacing w:after="0" w:line="240" w:lineRule="auto"/>
        <w:rPr>
          <w:sz w:val="28"/>
          <w:szCs w:val="28"/>
        </w:rPr>
      </w:pPr>
    </w:p>
    <w:p w:rsidR="00B4698F" w:rsidRPr="00B4698F" w:rsidRDefault="00B4698F" w:rsidP="00A91071">
      <w:pPr>
        <w:tabs>
          <w:tab w:val="left" w:pos="4380"/>
        </w:tabs>
        <w:spacing w:after="0" w:line="240" w:lineRule="auto"/>
        <w:rPr>
          <w:sz w:val="28"/>
          <w:szCs w:val="28"/>
        </w:rPr>
      </w:pPr>
    </w:p>
    <w:p w:rsidR="00B4698F" w:rsidRPr="00B4698F" w:rsidRDefault="00B4698F" w:rsidP="00A91071">
      <w:pPr>
        <w:tabs>
          <w:tab w:val="left" w:pos="4380"/>
        </w:tabs>
        <w:spacing w:after="0" w:line="240" w:lineRule="auto"/>
        <w:rPr>
          <w:sz w:val="28"/>
          <w:szCs w:val="28"/>
        </w:rPr>
      </w:pPr>
    </w:p>
    <w:p w:rsidR="004E035D" w:rsidRPr="00B4698F" w:rsidRDefault="004E035D" w:rsidP="00A91071">
      <w:pPr>
        <w:tabs>
          <w:tab w:val="left" w:pos="4380"/>
        </w:tabs>
        <w:spacing w:after="0" w:line="240" w:lineRule="auto"/>
        <w:rPr>
          <w:sz w:val="28"/>
          <w:szCs w:val="28"/>
        </w:rPr>
      </w:pPr>
      <w:r w:rsidRPr="00B4698F">
        <w:rPr>
          <w:sz w:val="28"/>
          <w:szCs w:val="28"/>
        </w:rPr>
        <w:t xml:space="preserve">3.  For which set of data would you expect a greater interquartile range? Explain your answer. </w:t>
      </w:r>
    </w:p>
    <w:sectPr w:rsidR="004E035D" w:rsidRPr="00B4698F" w:rsidSect="006C5FF3">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2D" w:rsidRDefault="005A452D" w:rsidP="005A452D">
      <w:pPr>
        <w:spacing w:after="0" w:line="240" w:lineRule="auto"/>
      </w:pPr>
      <w:r>
        <w:separator/>
      </w:r>
    </w:p>
  </w:endnote>
  <w:endnote w:type="continuationSeparator" w:id="0">
    <w:p w:rsidR="005A452D" w:rsidRDefault="005A452D" w:rsidP="005A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2D" w:rsidRPr="005A452D" w:rsidRDefault="005A452D">
    <w:pPr>
      <w:pStyle w:val="Footer"/>
      <w:rPr>
        <w:i/>
      </w:rPr>
    </w:pPr>
    <w:r w:rsidRPr="005A452D">
      <w:rPr>
        <w:i/>
      </w:rPr>
      <w:t>Adapted from CC Investigation 5: Variability</w:t>
    </w:r>
  </w:p>
  <w:p w:rsidR="005A452D" w:rsidRDefault="005A4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2D" w:rsidRDefault="005A452D" w:rsidP="005A452D">
      <w:pPr>
        <w:spacing w:after="0" w:line="240" w:lineRule="auto"/>
      </w:pPr>
      <w:r>
        <w:separator/>
      </w:r>
    </w:p>
  </w:footnote>
  <w:footnote w:type="continuationSeparator" w:id="0">
    <w:p w:rsidR="005A452D" w:rsidRDefault="005A452D" w:rsidP="005A4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67000"/>
    <w:multiLevelType w:val="hybridMultilevel"/>
    <w:tmpl w:val="CE18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F3"/>
    <w:rsid w:val="00017242"/>
    <w:rsid w:val="00105040"/>
    <w:rsid w:val="001D7D6B"/>
    <w:rsid w:val="003C1674"/>
    <w:rsid w:val="004E035D"/>
    <w:rsid w:val="005A452D"/>
    <w:rsid w:val="006C5FF3"/>
    <w:rsid w:val="009A6D8A"/>
    <w:rsid w:val="00A91071"/>
    <w:rsid w:val="00B4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7D4B3-6A01-4D25-8E67-8875A38C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F3"/>
    <w:pPr>
      <w:ind w:left="720"/>
      <w:contextualSpacing/>
    </w:pPr>
    <w:rPr>
      <w:rFonts w:ascii="Calibri" w:eastAsia="Calibri" w:hAnsi="Calibri" w:cs="Times New Roman"/>
    </w:rPr>
  </w:style>
  <w:style w:type="table" w:styleId="TableGrid">
    <w:name w:val="Table Grid"/>
    <w:basedOn w:val="TableNormal"/>
    <w:uiPriority w:val="59"/>
    <w:rsid w:val="001D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2D"/>
  </w:style>
  <w:style w:type="paragraph" w:styleId="Footer">
    <w:name w:val="footer"/>
    <w:basedOn w:val="Normal"/>
    <w:link w:val="FooterChar"/>
    <w:uiPriority w:val="99"/>
    <w:unhideWhenUsed/>
    <w:rsid w:val="005A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2D"/>
  </w:style>
  <w:style w:type="paragraph" w:styleId="BalloonText">
    <w:name w:val="Balloon Text"/>
    <w:basedOn w:val="Normal"/>
    <w:link w:val="BalloonTextChar"/>
    <w:uiPriority w:val="99"/>
    <w:semiHidden/>
    <w:unhideWhenUsed/>
    <w:rsid w:val="0001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dc:creator>
  <cp:lastModifiedBy>Karen Rahe</cp:lastModifiedBy>
  <cp:revision>4</cp:revision>
  <cp:lastPrinted>2016-01-21T16:57:00Z</cp:lastPrinted>
  <dcterms:created xsi:type="dcterms:W3CDTF">2016-01-09T19:13:00Z</dcterms:created>
  <dcterms:modified xsi:type="dcterms:W3CDTF">2016-01-21T17:01:00Z</dcterms:modified>
</cp:coreProperties>
</file>