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721" w:rsidRPr="007D0759" w:rsidRDefault="008E0E33" w:rsidP="008E772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Multi</w:t>
      </w:r>
      <w:r w:rsidR="00BC71FE">
        <w:rPr>
          <w:sz w:val="28"/>
          <w:szCs w:val="28"/>
          <w:u w:val="single"/>
        </w:rPr>
        <w:t>-Step</w:t>
      </w:r>
      <w:r w:rsidR="008E7721" w:rsidRPr="007D0759">
        <w:rPr>
          <w:sz w:val="28"/>
          <w:szCs w:val="28"/>
          <w:u w:val="single"/>
        </w:rPr>
        <w:t xml:space="preserve"> </w:t>
      </w:r>
      <w:r w:rsidR="009E6547">
        <w:rPr>
          <w:sz w:val="28"/>
          <w:szCs w:val="28"/>
          <w:u w:val="single"/>
        </w:rPr>
        <w:t xml:space="preserve">and Variables on Both Sides </w:t>
      </w:r>
      <w:r w:rsidR="008E7721" w:rsidRPr="007D0759">
        <w:rPr>
          <w:sz w:val="28"/>
          <w:szCs w:val="28"/>
          <w:u w:val="single"/>
        </w:rPr>
        <w:t>Inequality Practice</w:t>
      </w:r>
      <w:r w:rsidR="00BC71FE">
        <w:rPr>
          <w:sz w:val="28"/>
          <w:szCs w:val="28"/>
          <w:u w:val="single"/>
        </w:rPr>
        <w:t xml:space="preserve"> Puzzle</w:t>
      </w:r>
    </w:p>
    <w:p w:rsidR="00437A7D" w:rsidRPr="00F41962" w:rsidRDefault="00437A7D">
      <w:pPr>
        <w:rPr>
          <w:sz w:val="6"/>
          <w:szCs w:val="6"/>
        </w:rPr>
      </w:pPr>
    </w:p>
    <w:p w:rsidR="008E7721" w:rsidRPr="00437A7D" w:rsidRDefault="00437A7D">
      <w:pPr>
        <w:rPr>
          <w:i/>
          <w:sz w:val="20"/>
          <w:szCs w:val="20"/>
        </w:rPr>
      </w:pPr>
      <w:r w:rsidRPr="00437A7D">
        <w:rPr>
          <w:i/>
          <w:sz w:val="20"/>
          <w:szCs w:val="20"/>
        </w:rPr>
        <w:t xml:space="preserve">Solve each of the </w:t>
      </w:r>
      <w:r w:rsidR="007C0EDD">
        <w:rPr>
          <w:i/>
          <w:sz w:val="20"/>
          <w:szCs w:val="20"/>
        </w:rPr>
        <w:t>inequalities</w:t>
      </w:r>
      <w:r w:rsidRPr="00437A7D">
        <w:rPr>
          <w:i/>
          <w:sz w:val="20"/>
          <w:szCs w:val="20"/>
        </w:rPr>
        <w:t xml:space="preserve"> below.  Put your </w:t>
      </w:r>
      <w:r w:rsidR="007C0EDD">
        <w:rPr>
          <w:i/>
          <w:sz w:val="20"/>
          <w:szCs w:val="20"/>
        </w:rPr>
        <w:t xml:space="preserve">number </w:t>
      </w:r>
      <w:r w:rsidRPr="00437A7D">
        <w:rPr>
          <w:i/>
          <w:sz w:val="20"/>
          <w:szCs w:val="20"/>
        </w:rPr>
        <w:t xml:space="preserve">solution in the box below each number line, and shade in the appropriate direction.  </w:t>
      </w:r>
      <w:r w:rsidR="00D000E5">
        <w:rPr>
          <w:i/>
          <w:sz w:val="20"/>
          <w:szCs w:val="20"/>
        </w:rPr>
        <w:t xml:space="preserve">Circle the letter above the arrow that you shaded towards.  </w:t>
      </w:r>
      <w:r w:rsidRPr="00437A7D">
        <w:rPr>
          <w:i/>
          <w:sz w:val="20"/>
          <w:szCs w:val="20"/>
        </w:rPr>
        <w:t xml:space="preserve">In the </w:t>
      </w:r>
      <w:r w:rsidR="007C0EDD">
        <w:rPr>
          <w:i/>
          <w:sz w:val="20"/>
          <w:szCs w:val="20"/>
        </w:rPr>
        <w:t>puzzle answer</w:t>
      </w:r>
      <w:r w:rsidRPr="00437A7D">
        <w:rPr>
          <w:i/>
          <w:sz w:val="20"/>
          <w:szCs w:val="20"/>
        </w:rPr>
        <w:t xml:space="preserve"> </w:t>
      </w:r>
      <w:r w:rsidR="007C0EDD">
        <w:rPr>
          <w:i/>
          <w:sz w:val="20"/>
          <w:szCs w:val="20"/>
        </w:rPr>
        <w:t>at the bottom of this page</w:t>
      </w:r>
      <w:r w:rsidRPr="00437A7D">
        <w:rPr>
          <w:i/>
          <w:sz w:val="20"/>
          <w:szCs w:val="20"/>
        </w:rPr>
        <w:t xml:space="preserve">, fill in the </w:t>
      </w:r>
      <w:r w:rsidR="00D000E5">
        <w:rPr>
          <w:i/>
          <w:sz w:val="20"/>
          <w:szCs w:val="20"/>
        </w:rPr>
        <w:t xml:space="preserve">circled </w:t>
      </w:r>
      <w:r w:rsidRPr="00437A7D">
        <w:rPr>
          <w:i/>
          <w:sz w:val="20"/>
          <w:szCs w:val="20"/>
        </w:rPr>
        <w:t xml:space="preserve">letter into the boxes above your number solution.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3501"/>
        <w:gridCol w:w="3501"/>
      </w:tblGrid>
      <w:tr w:rsidR="00527F01" w:rsidTr="00E137C7">
        <w:tc>
          <w:tcPr>
            <w:tcW w:w="3576" w:type="dxa"/>
          </w:tcPr>
          <w:p w:rsidR="00527F01" w:rsidRPr="00294521" w:rsidRDefault="00294521" w:rsidP="00294521">
            <w:pPr>
              <w:pStyle w:val="ListParagraph"/>
              <w:numPr>
                <w:ilvl w:val="0"/>
                <w:numId w:val="2"/>
              </w:numPr>
              <w:rPr>
                <w:rStyle w:val="Emphasis"/>
                <w:sz w:val="36"/>
              </w:rPr>
            </w:pPr>
            <w:r>
              <w:rPr>
                <w:sz w:val="36"/>
              </w:rPr>
              <w:t xml:space="preserve">- </w:t>
            </w:r>
            <w:r w:rsidR="00DF6033">
              <w:rPr>
                <w:sz w:val="36"/>
              </w:rPr>
              <w:t>(x – 1</w:t>
            </w:r>
            <w:bookmarkStart w:id="0" w:name="_GoBack"/>
            <w:bookmarkEnd w:id="0"/>
            <w:r w:rsidR="00261443" w:rsidRPr="00294521">
              <w:rPr>
                <w:sz w:val="36"/>
              </w:rPr>
              <w:t>)</w:t>
            </w:r>
            <w:r w:rsidR="00BC71FE" w:rsidRPr="00294521">
              <w:rPr>
                <w:sz w:val="36"/>
              </w:rPr>
              <w:t xml:space="preserve"> </w:t>
            </w:r>
            <w:r w:rsidR="003E1D50" w:rsidRPr="00294521">
              <w:rPr>
                <w:rFonts w:ascii="Cambria Math" w:hAnsi="Cambria Math"/>
                <w:sz w:val="36"/>
              </w:rPr>
              <w:t>≤</w:t>
            </w:r>
            <w:r w:rsidR="00DF6033">
              <w:rPr>
                <w:sz w:val="36"/>
              </w:rPr>
              <w:t xml:space="preserve"> -3</w:t>
            </w:r>
          </w:p>
          <w:p w:rsidR="008A740E" w:rsidRDefault="008A740E" w:rsidP="008D6470"/>
          <w:p w:rsidR="008D6470" w:rsidRDefault="008D6470" w:rsidP="008D6470"/>
          <w:p w:rsidR="008A740E" w:rsidRDefault="008A740E" w:rsidP="008A740E"/>
          <w:p w:rsidR="008A740E" w:rsidRDefault="008A740E" w:rsidP="008A740E">
            <w:r>
              <w:t xml:space="preserve">  </w:t>
            </w:r>
            <w:r w:rsidR="00151885">
              <w:t>K</w:t>
            </w:r>
            <w:r w:rsidR="0000371E">
              <w:t xml:space="preserve">   </w:t>
            </w:r>
            <w:r w:rsidR="00151885">
              <w:t xml:space="preserve">                               W</w:t>
            </w:r>
            <w:r>
              <w:t xml:space="preserve">                                      </w:t>
            </w:r>
          </w:p>
          <w:p w:rsidR="00527F01" w:rsidRDefault="00F5088D" w:rsidP="00E137C7">
            <w:pPr>
              <w:jc w:val="center"/>
            </w:pPr>
            <w:r>
              <w:object w:dxaOrig="3180" w:dyaOrig="8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9pt;height:43.5pt" o:ole="">
                  <v:imagedata r:id="rId5" o:title=""/>
                </v:shape>
                <o:OLEObject Type="Embed" ProgID="PBrush" ShapeID="_x0000_i1025" DrawAspect="Content" ObjectID="_1536638183" r:id="rId6"/>
              </w:object>
            </w:r>
          </w:p>
        </w:tc>
        <w:tc>
          <w:tcPr>
            <w:tcW w:w="3576" w:type="dxa"/>
          </w:tcPr>
          <w:p w:rsidR="00527F01" w:rsidRDefault="003E1D50" w:rsidP="00E137C7">
            <w:pPr>
              <w:jc w:val="center"/>
            </w:pPr>
            <w:r>
              <w:rPr>
                <w:sz w:val="36"/>
              </w:rPr>
              <w:t>5 – 2</w:t>
            </w:r>
            <w:r w:rsidR="0034630F">
              <w:rPr>
                <w:sz w:val="36"/>
              </w:rPr>
              <w:t>x</w:t>
            </w:r>
            <w:r>
              <w:rPr>
                <w:sz w:val="36"/>
              </w:rPr>
              <w:t xml:space="preserve"> </w:t>
            </w:r>
            <w:r w:rsidRPr="003E1D50">
              <w:rPr>
                <w:rFonts w:ascii="Cambria Math" w:hAnsi="Cambria Math"/>
                <w:sz w:val="36"/>
              </w:rPr>
              <w:t>≤</w:t>
            </w:r>
            <w:r>
              <w:rPr>
                <w:rFonts w:ascii="Cambria Math" w:hAnsi="Cambria Math"/>
                <w:sz w:val="36"/>
              </w:rPr>
              <w:t xml:space="preserve"> </w:t>
            </w:r>
            <w:r w:rsidRPr="003E1D50">
              <w:rPr>
                <w:sz w:val="36"/>
              </w:rPr>
              <w:t>15</w:t>
            </w:r>
            <w:r>
              <w:rPr>
                <w:sz w:val="36"/>
              </w:rPr>
              <w:t xml:space="preserve"> </w:t>
            </w:r>
          </w:p>
          <w:p w:rsidR="008A740E" w:rsidRDefault="008A740E" w:rsidP="00E137C7">
            <w:pPr>
              <w:jc w:val="center"/>
            </w:pPr>
          </w:p>
          <w:p w:rsidR="008A740E" w:rsidRDefault="008A740E" w:rsidP="008D6470"/>
          <w:p w:rsidR="008A740E" w:rsidRDefault="008A740E" w:rsidP="00E137C7">
            <w:pPr>
              <w:jc w:val="center"/>
            </w:pPr>
          </w:p>
          <w:p w:rsidR="008A740E" w:rsidRDefault="005005E8" w:rsidP="005005E8">
            <w:r>
              <w:t xml:space="preserve">F                                      </w:t>
            </w:r>
            <w:r w:rsidR="00131AC2">
              <w:t xml:space="preserve">  </w:t>
            </w:r>
            <w:r>
              <w:t xml:space="preserve"> B</w:t>
            </w:r>
          </w:p>
          <w:p w:rsidR="008A740E" w:rsidRPr="000A7224" w:rsidRDefault="00F5088D" w:rsidP="00E137C7">
            <w:pPr>
              <w:jc w:val="center"/>
            </w:pPr>
            <w:r>
              <w:object w:dxaOrig="3180" w:dyaOrig="870">
                <v:shape id="_x0000_i1026" type="#_x0000_t75" style="width:159pt;height:43.5pt" o:ole="">
                  <v:imagedata r:id="rId5" o:title=""/>
                </v:shape>
                <o:OLEObject Type="Embed" ProgID="PBrush" ShapeID="_x0000_i1026" DrawAspect="Content" ObjectID="_1536638184" r:id="rId7"/>
              </w:object>
            </w:r>
          </w:p>
        </w:tc>
        <w:tc>
          <w:tcPr>
            <w:tcW w:w="3576" w:type="dxa"/>
          </w:tcPr>
          <w:p w:rsidR="00527F01" w:rsidRDefault="003E1D50" w:rsidP="00E137C7">
            <w:pPr>
              <w:jc w:val="center"/>
            </w:pPr>
            <w:r w:rsidRPr="003E1D50">
              <w:rPr>
                <w:sz w:val="36"/>
              </w:rPr>
              <w:t>2</w:t>
            </w:r>
            <w:r w:rsidR="0034630F">
              <w:rPr>
                <w:sz w:val="36"/>
              </w:rPr>
              <w:t>x</w:t>
            </w:r>
            <w:r w:rsidRPr="003E1D50">
              <w:rPr>
                <w:sz w:val="36"/>
              </w:rPr>
              <w:t xml:space="preserve"> – 6</w:t>
            </w:r>
            <w:r w:rsidR="00261443">
              <w:rPr>
                <w:sz w:val="36"/>
              </w:rPr>
              <w:t xml:space="preserve"> – 4x</w:t>
            </w:r>
            <w:r w:rsidRPr="003E1D50">
              <w:rPr>
                <w:sz w:val="36"/>
              </w:rPr>
              <w:t xml:space="preserve"> </w:t>
            </w:r>
            <m:oMath>
              <m:r>
                <w:rPr>
                  <w:rFonts w:ascii="Cambria Math" w:hAnsi="Cambria Math"/>
                  <w:sz w:val="36"/>
                </w:rPr>
                <m:t>≤</m:t>
              </m:r>
            </m:oMath>
            <w:r w:rsidRPr="003E1D50">
              <w:rPr>
                <w:sz w:val="36"/>
              </w:rPr>
              <w:t xml:space="preserve"> -8</w:t>
            </w:r>
          </w:p>
          <w:p w:rsidR="008A740E" w:rsidRDefault="008A740E" w:rsidP="00E137C7">
            <w:pPr>
              <w:jc w:val="center"/>
            </w:pPr>
          </w:p>
          <w:p w:rsidR="008A740E" w:rsidRDefault="008A740E" w:rsidP="008D6470"/>
          <w:p w:rsidR="008A740E" w:rsidRDefault="008A740E" w:rsidP="00E137C7">
            <w:pPr>
              <w:jc w:val="center"/>
            </w:pPr>
          </w:p>
          <w:p w:rsidR="008A740E" w:rsidRDefault="008A740E" w:rsidP="008A740E">
            <w:r>
              <w:t>S                                       E</w:t>
            </w:r>
          </w:p>
          <w:p w:rsidR="008A740E" w:rsidRDefault="00F5088D" w:rsidP="00E137C7">
            <w:pPr>
              <w:jc w:val="center"/>
            </w:pPr>
            <w:r>
              <w:object w:dxaOrig="3180" w:dyaOrig="870">
                <v:shape id="_x0000_i1027" type="#_x0000_t75" style="width:159pt;height:43.5pt" o:ole="">
                  <v:imagedata r:id="rId5" o:title=""/>
                </v:shape>
                <o:OLEObject Type="Embed" ProgID="PBrush" ShapeID="_x0000_i1027" DrawAspect="Content" ObjectID="_1536638185" r:id="rId8"/>
              </w:object>
            </w:r>
          </w:p>
        </w:tc>
      </w:tr>
      <w:tr w:rsidR="00527F01" w:rsidTr="00E137C7">
        <w:tc>
          <w:tcPr>
            <w:tcW w:w="3576" w:type="dxa"/>
          </w:tcPr>
          <w:p w:rsidR="00527F01" w:rsidRPr="00294521" w:rsidRDefault="00151885" w:rsidP="00E137C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 – 2(x – 3</w:t>
            </w:r>
            <w:r w:rsidR="00294521" w:rsidRPr="00294521">
              <w:rPr>
                <w:sz w:val="36"/>
                <w:szCs w:val="36"/>
              </w:rPr>
              <w:t xml:space="preserve">) </w:t>
            </w:r>
            <m:oMath>
              <m:r>
                <w:rPr>
                  <w:rFonts w:ascii="Cambria Math" w:hAnsi="Cambria Math"/>
                  <w:sz w:val="36"/>
                  <w:szCs w:val="36"/>
                </w:rPr>
                <m:t>≥</m:t>
              </m:r>
            </m:oMath>
            <w:r w:rsidR="00294521" w:rsidRPr="00294521">
              <w:rPr>
                <w:sz w:val="36"/>
                <w:szCs w:val="36"/>
              </w:rPr>
              <w:t xml:space="preserve"> 8</w:t>
            </w:r>
          </w:p>
          <w:p w:rsidR="008A740E" w:rsidRPr="003E1D50" w:rsidRDefault="008A740E" w:rsidP="009114BD">
            <w:pPr>
              <w:rPr>
                <w:sz w:val="36"/>
              </w:rPr>
            </w:pPr>
          </w:p>
          <w:p w:rsidR="009114BD" w:rsidRDefault="00151885" w:rsidP="009114BD">
            <w:r>
              <w:t>I</w:t>
            </w:r>
            <w:r w:rsidR="009114BD">
              <w:t xml:space="preserve">                                        </w:t>
            </w:r>
            <w:r>
              <w:t>P</w:t>
            </w:r>
          </w:p>
          <w:p w:rsidR="00527F01" w:rsidRDefault="00F5088D" w:rsidP="00E137C7">
            <w:pPr>
              <w:jc w:val="center"/>
            </w:pPr>
            <w:r>
              <w:object w:dxaOrig="3180" w:dyaOrig="870">
                <v:shape id="_x0000_i1028" type="#_x0000_t75" style="width:159pt;height:43.5pt" o:ole="">
                  <v:imagedata r:id="rId5" o:title=""/>
                </v:shape>
                <o:OLEObject Type="Embed" ProgID="PBrush" ShapeID="_x0000_i1028" DrawAspect="Content" ObjectID="_1536638186" r:id="rId9"/>
              </w:object>
            </w:r>
          </w:p>
        </w:tc>
        <w:tc>
          <w:tcPr>
            <w:tcW w:w="3576" w:type="dxa"/>
          </w:tcPr>
          <w:p w:rsidR="00527F01" w:rsidRDefault="00261443" w:rsidP="00E137C7">
            <w:pPr>
              <w:jc w:val="center"/>
            </w:pPr>
            <w:r>
              <w:rPr>
                <w:noProof/>
                <w:sz w:val="36"/>
              </w:rPr>
              <w:t>5</w:t>
            </w:r>
            <w:r w:rsidR="0034630F">
              <w:rPr>
                <w:noProof/>
                <w:sz w:val="36"/>
              </w:rPr>
              <w:t xml:space="preserve">x + 15 </w:t>
            </w:r>
            <w:r>
              <w:rPr>
                <w:noProof/>
                <w:sz w:val="36"/>
              </w:rPr>
              <w:t xml:space="preserve">- 6x </w:t>
            </w:r>
            <w:r w:rsidR="0034630F">
              <w:rPr>
                <w:rFonts w:ascii="Cambria Math" w:hAnsi="Cambria Math"/>
                <w:noProof/>
                <w:sz w:val="36"/>
              </w:rPr>
              <w:t>&gt;</w:t>
            </w:r>
            <w:r>
              <w:rPr>
                <w:rFonts w:ascii="Cambria Math" w:hAnsi="Cambria Math"/>
                <w:noProof/>
                <w:sz w:val="36"/>
              </w:rPr>
              <w:t xml:space="preserve"> </w:t>
            </w:r>
            <w:r w:rsidR="0034630F">
              <w:rPr>
                <w:noProof/>
                <w:sz w:val="36"/>
              </w:rPr>
              <w:t>19</w:t>
            </w:r>
          </w:p>
          <w:p w:rsidR="009114BD" w:rsidRPr="0034630F" w:rsidRDefault="009114BD" w:rsidP="00E137C7">
            <w:pPr>
              <w:jc w:val="center"/>
              <w:rPr>
                <w:sz w:val="36"/>
              </w:rPr>
            </w:pPr>
          </w:p>
          <w:p w:rsidR="008D6470" w:rsidRDefault="008D6470" w:rsidP="00E137C7">
            <w:pPr>
              <w:jc w:val="center"/>
            </w:pPr>
          </w:p>
          <w:p w:rsidR="0074146D" w:rsidRDefault="008A740E" w:rsidP="008A740E">
            <w:r>
              <w:t>T                                      R</w:t>
            </w:r>
          </w:p>
          <w:p w:rsidR="0074146D" w:rsidRPr="000A7224" w:rsidRDefault="00F5088D" w:rsidP="00E137C7">
            <w:pPr>
              <w:jc w:val="center"/>
            </w:pPr>
            <w:r>
              <w:object w:dxaOrig="3180" w:dyaOrig="870">
                <v:shape id="_x0000_i1029" type="#_x0000_t75" style="width:159pt;height:43.5pt" o:ole="">
                  <v:imagedata r:id="rId5" o:title=""/>
                </v:shape>
                <o:OLEObject Type="Embed" ProgID="PBrush" ShapeID="_x0000_i1029" DrawAspect="Content" ObjectID="_1536638187" r:id="rId10"/>
              </w:object>
            </w:r>
          </w:p>
        </w:tc>
        <w:tc>
          <w:tcPr>
            <w:tcW w:w="3576" w:type="dxa"/>
          </w:tcPr>
          <w:p w:rsidR="00527F01" w:rsidRPr="00412342" w:rsidRDefault="00121AF0" w:rsidP="00E137C7">
            <w:pPr>
              <w:jc w:val="center"/>
              <w:rPr>
                <w:sz w:val="36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  <w:szCs w:val="40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40"/>
                      <w:szCs w:val="40"/>
                    </w:rPr>
                    <m:t>3</m:t>
                  </m:r>
                </m:den>
              </m:f>
              <m:r>
                <w:rPr>
                  <w:rFonts w:ascii="Cambria Math" w:hAnsi="Cambria Math"/>
                  <w:noProof/>
                  <w:sz w:val="40"/>
                  <w:szCs w:val="40"/>
                </w:rPr>
                <m:t>-5≤</m:t>
              </m:r>
            </m:oMath>
            <w:r w:rsidR="00412342" w:rsidRPr="00412342">
              <w:rPr>
                <w:noProof/>
                <w:sz w:val="36"/>
              </w:rPr>
              <w:t xml:space="preserve"> </w:t>
            </w:r>
            <w:r w:rsidR="00E52AAF">
              <w:rPr>
                <w:noProof/>
                <w:sz w:val="36"/>
              </w:rPr>
              <w:t>-</w:t>
            </w:r>
            <w:r w:rsidR="00412342" w:rsidRPr="00412342">
              <w:rPr>
                <w:noProof/>
                <w:sz w:val="36"/>
              </w:rPr>
              <w:t>2</w:t>
            </w:r>
          </w:p>
          <w:p w:rsidR="009114BD" w:rsidRDefault="009114BD" w:rsidP="00E137C7">
            <w:pPr>
              <w:jc w:val="center"/>
            </w:pPr>
          </w:p>
          <w:p w:rsidR="008D6470" w:rsidRPr="00CC053B" w:rsidRDefault="008D6470" w:rsidP="00E137C7">
            <w:pPr>
              <w:jc w:val="center"/>
              <w:rPr>
                <w:sz w:val="12"/>
                <w:szCs w:val="32"/>
              </w:rPr>
            </w:pPr>
          </w:p>
          <w:p w:rsidR="008A740E" w:rsidRDefault="009114BD" w:rsidP="009114BD">
            <w:r>
              <w:t xml:space="preserve">  M                                   T</w:t>
            </w:r>
          </w:p>
          <w:p w:rsidR="008A740E" w:rsidRDefault="00F5088D" w:rsidP="00E137C7">
            <w:pPr>
              <w:jc w:val="center"/>
            </w:pPr>
            <w:r>
              <w:object w:dxaOrig="3180" w:dyaOrig="870">
                <v:shape id="_x0000_i1031" type="#_x0000_t75" style="width:159pt;height:43.5pt" o:ole="">
                  <v:imagedata r:id="rId5" o:title=""/>
                </v:shape>
                <o:OLEObject Type="Embed" ProgID="PBrush" ShapeID="_x0000_i1031" DrawAspect="Content" ObjectID="_1536638188" r:id="rId11"/>
              </w:object>
            </w:r>
          </w:p>
        </w:tc>
      </w:tr>
      <w:tr w:rsidR="00527F01" w:rsidTr="00E137C7">
        <w:tc>
          <w:tcPr>
            <w:tcW w:w="3576" w:type="dxa"/>
          </w:tcPr>
          <w:p w:rsidR="00527F01" w:rsidRPr="00317569" w:rsidRDefault="00317569" w:rsidP="00E137C7">
            <w:pPr>
              <w:jc w:val="center"/>
              <w:rPr>
                <w:sz w:val="28"/>
                <w:szCs w:val="28"/>
              </w:rPr>
            </w:pPr>
            <w:r w:rsidRPr="00317569">
              <w:rPr>
                <w:sz w:val="28"/>
                <w:szCs w:val="28"/>
              </w:rPr>
              <w:t xml:space="preserve">-3(3x + 1)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≥</m:t>
              </m:r>
            </m:oMath>
            <w:r w:rsidRPr="00317569">
              <w:rPr>
                <w:sz w:val="28"/>
                <w:szCs w:val="28"/>
              </w:rPr>
              <w:t xml:space="preserve"> -5(2x – 1)</w:t>
            </w:r>
          </w:p>
          <w:p w:rsidR="008A740E" w:rsidRDefault="008A740E" w:rsidP="00E137C7">
            <w:pPr>
              <w:jc w:val="center"/>
            </w:pPr>
          </w:p>
          <w:p w:rsidR="008D6470" w:rsidRDefault="008D6470" w:rsidP="00E137C7">
            <w:pPr>
              <w:jc w:val="center"/>
            </w:pPr>
          </w:p>
          <w:p w:rsidR="008A740E" w:rsidRDefault="007345B8" w:rsidP="007345B8">
            <w:r>
              <w:t xml:space="preserve">   R                                    A</w:t>
            </w:r>
          </w:p>
          <w:p w:rsidR="008A740E" w:rsidRDefault="00F5088D" w:rsidP="00E137C7">
            <w:pPr>
              <w:jc w:val="center"/>
            </w:pPr>
            <w:r>
              <w:object w:dxaOrig="3180" w:dyaOrig="870">
                <v:shape id="_x0000_i1032" type="#_x0000_t75" style="width:159pt;height:43.5pt" o:ole="">
                  <v:imagedata r:id="rId5" o:title=""/>
                </v:shape>
                <o:OLEObject Type="Embed" ProgID="PBrush" ShapeID="_x0000_i1032" DrawAspect="Content" ObjectID="_1536638189" r:id="rId12"/>
              </w:object>
            </w:r>
          </w:p>
        </w:tc>
        <w:tc>
          <w:tcPr>
            <w:tcW w:w="3576" w:type="dxa"/>
          </w:tcPr>
          <w:p w:rsidR="00527F01" w:rsidRDefault="00ED59BA" w:rsidP="00E137C7">
            <w:pPr>
              <w:jc w:val="center"/>
            </w:pPr>
            <w:r w:rsidRPr="00ED59BA">
              <w:rPr>
                <w:position w:val="-10"/>
              </w:rPr>
              <w:object w:dxaOrig="1579" w:dyaOrig="340">
                <v:shape id="_x0000_i1033" type="#_x0000_t75" style="width:111.75pt;height:24pt" o:ole="">
                  <v:imagedata r:id="rId13" o:title=""/>
                </v:shape>
                <o:OLEObject Type="Embed" ProgID="Equation.DSMT4" ShapeID="_x0000_i1033" DrawAspect="Content" ObjectID="_1536638190" r:id="rId14"/>
              </w:object>
            </w:r>
          </w:p>
          <w:p w:rsidR="005005E8" w:rsidRDefault="005005E8" w:rsidP="00E137C7">
            <w:pPr>
              <w:jc w:val="center"/>
            </w:pPr>
          </w:p>
          <w:p w:rsidR="008D6470" w:rsidRDefault="008D6470" w:rsidP="00E137C7">
            <w:pPr>
              <w:jc w:val="center"/>
            </w:pPr>
          </w:p>
          <w:p w:rsidR="008A740E" w:rsidRDefault="008A740E" w:rsidP="008A740E">
            <w:r>
              <w:t>E                                      H</w:t>
            </w:r>
          </w:p>
          <w:p w:rsidR="00527F01" w:rsidRPr="008E7721" w:rsidRDefault="00F5088D" w:rsidP="00E137C7">
            <w:pPr>
              <w:jc w:val="center"/>
            </w:pPr>
            <w:r>
              <w:object w:dxaOrig="3180" w:dyaOrig="870">
                <v:shape id="_x0000_i1034" type="#_x0000_t75" style="width:159pt;height:43.5pt" o:ole="">
                  <v:imagedata r:id="rId5" o:title=""/>
                </v:shape>
                <o:OLEObject Type="Embed" ProgID="PBrush" ShapeID="_x0000_i1034" DrawAspect="Content" ObjectID="_1536638191" r:id="rId15"/>
              </w:object>
            </w:r>
          </w:p>
        </w:tc>
        <w:tc>
          <w:tcPr>
            <w:tcW w:w="3576" w:type="dxa"/>
          </w:tcPr>
          <w:p w:rsidR="00527F01" w:rsidRDefault="000A0680" w:rsidP="00E137C7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 xml:space="preserve">-7+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≥ -4</m:t>
                </m:r>
              </m:oMath>
            </m:oMathPara>
          </w:p>
          <w:p w:rsidR="008A740E" w:rsidRDefault="008A740E" w:rsidP="00E137C7">
            <w:pPr>
              <w:jc w:val="center"/>
            </w:pPr>
          </w:p>
          <w:p w:rsidR="008D6470" w:rsidRPr="00CC053B" w:rsidRDefault="008D6470" w:rsidP="00E137C7">
            <w:pPr>
              <w:jc w:val="center"/>
              <w:rPr>
                <w:szCs w:val="18"/>
              </w:rPr>
            </w:pPr>
          </w:p>
          <w:p w:rsidR="008A740E" w:rsidRDefault="00121AF0" w:rsidP="009D3B39">
            <w:r>
              <w:t>S</w:t>
            </w:r>
            <w:r w:rsidR="009D3B39">
              <w:t xml:space="preserve">        </w:t>
            </w:r>
            <w:r>
              <w:t xml:space="preserve">                               T</w:t>
            </w:r>
          </w:p>
          <w:p w:rsidR="008A740E" w:rsidRDefault="00F5088D" w:rsidP="00E137C7">
            <w:pPr>
              <w:jc w:val="center"/>
            </w:pPr>
            <w:r>
              <w:object w:dxaOrig="3180" w:dyaOrig="870">
                <v:shape id="_x0000_i1035" type="#_x0000_t75" style="width:159pt;height:43.5pt" o:ole="">
                  <v:imagedata r:id="rId5" o:title=""/>
                </v:shape>
                <o:OLEObject Type="Embed" ProgID="PBrush" ShapeID="_x0000_i1035" DrawAspect="Content" ObjectID="_1536638192" r:id="rId16"/>
              </w:object>
            </w:r>
          </w:p>
        </w:tc>
      </w:tr>
      <w:tr w:rsidR="00527F01" w:rsidTr="00E137C7">
        <w:tc>
          <w:tcPr>
            <w:tcW w:w="3576" w:type="dxa"/>
          </w:tcPr>
          <w:p w:rsidR="003E1D50" w:rsidRPr="000A0680" w:rsidRDefault="00261443" w:rsidP="00E137C7">
            <w:pPr>
              <w:jc w:val="center"/>
              <w:rPr>
                <w:sz w:val="28"/>
                <w:szCs w:val="28"/>
              </w:rPr>
            </w:pPr>
            <w:r w:rsidRPr="000A0680">
              <w:rPr>
                <w:noProof/>
                <w:sz w:val="28"/>
                <w:szCs w:val="28"/>
              </w:rPr>
              <w:t xml:space="preserve">10 </w:t>
            </w:r>
            <w:r w:rsidR="003E1D50" w:rsidRPr="000A0680">
              <w:rPr>
                <w:noProof/>
                <w:sz w:val="28"/>
                <w:szCs w:val="28"/>
              </w:rPr>
              <w:t>-</w:t>
            </w:r>
            <w:r w:rsidRPr="000A0680">
              <w:rPr>
                <w:noProof/>
                <w:sz w:val="28"/>
                <w:szCs w:val="28"/>
              </w:rPr>
              <w:t xml:space="preserve"> </w:t>
            </w:r>
            <w:r w:rsidR="003E1D50" w:rsidRPr="000A0680">
              <w:rPr>
                <w:noProof/>
                <w:sz w:val="28"/>
                <w:szCs w:val="28"/>
              </w:rPr>
              <w:t>3x + (-</w:t>
            </w:r>
            <w:r w:rsidRPr="000A0680">
              <w:rPr>
                <w:noProof/>
                <w:sz w:val="28"/>
                <w:szCs w:val="28"/>
              </w:rPr>
              <w:t>1</w:t>
            </w:r>
            <w:r w:rsidR="003E1D50" w:rsidRPr="000A0680">
              <w:rPr>
                <w:noProof/>
                <w:sz w:val="28"/>
                <w:szCs w:val="28"/>
              </w:rPr>
              <w:t xml:space="preserve">9) </w:t>
            </w:r>
            <w:r w:rsidR="003E1D50" w:rsidRPr="000A0680">
              <w:rPr>
                <w:rFonts w:ascii="Cambria Math" w:hAnsi="Cambria Math"/>
                <w:noProof/>
                <w:sz w:val="28"/>
                <w:szCs w:val="28"/>
              </w:rPr>
              <w:t xml:space="preserve">&gt; </w:t>
            </w:r>
            <w:r w:rsidR="003E1D50" w:rsidRPr="000A0680">
              <w:rPr>
                <w:noProof/>
                <w:sz w:val="28"/>
                <w:szCs w:val="28"/>
              </w:rPr>
              <w:t>9</w:t>
            </w:r>
            <w:r w:rsidR="000A0680">
              <w:rPr>
                <w:noProof/>
                <w:sz w:val="28"/>
                <w:szCs w:val="28"/>
              </w:rPr>
              <w:t xml:space="preserve"> + 6x</w:t>
            </w:r>
          </w:p>
          <w:p w:rsidR="00527F01" w:rsidRDefault="00527F01" w:rsidP="00E137C7">
            <w:pPr>
              <w:jc w:val="center"/>
            </w:pPr>
          </w:p>
          <w:p w:rsidR="008D6470" w:rsidRPr="00CC053B" w:rsidRDefault="008D6470" w:rsidP="00E137C7">
            <w:pPr>
              <w:jc w:val="center"/>
              <w:rPr>
                <w:sz w:val="20"/>
              </w:rPr>
            </w:pPr>
          </w:p>
          <w:p w:rsidR="00437A7D" w:rsidRDefault="00437A7D" w:rsidP="00E137C7">
            <w:pPr>
              <w:jc w:val="center"/>
            </w:pPr>
          </w:p>
          <w:p w:rsidR="009114BD" w:rsidRDefault="009114BD" w:rsidP="009114BD">
            <w:r>
              <w:t xml:space="preserve">   </w:t>
            </w:r>
            <w:r w:rsidR="007345B8">
              <w:t>G                                  N</w:t>
            </w:r>
          </w:p>
          <w:p w:rsidR="00527F01" w:rsidRDefault="00F5088D" w:rsidP="00E137C7">
            <w:pPr>
              <w:jc w:val="center"/>
            </w:pPr>
            <w:r>
              <w:object w:dxaOrig="3180" w:dyaOrig="870">
                <v:shape id="_x0000_i1036" type="#_x0000_t75" style="width:159pt;height:43.5pt" o:ole="">
                  <v:imagedata r:id="rId5" o:title=""/>
                </v:shape>
                <o:OLEObject Type="Embed" ProgID="PBrush" ShapeID="_x0000_i1036" DrawAspect="Content" ObjectID="_1536638193" r:id="rId17"/>
              </w:object>
            </w:r>
          </w:p>
        </w:tc>
        <w:tc>
          <w:tcPr>
            <w:tcW w:w="3576" w:type="dxa"/>
          </w:tcPr>
          <w:p w:rsidR="00527F01" w:rsidRPr="000A0680" w:rsidRDefault="003E1D50" w:rsidP="00E137C7">
            <w:pPr>
              <w:jc w:val="center"/>
              <w:rPr>
                <w:sz w:val="28"/>
                <w:szCs w:val="28"/>
              </w:rPr>
            </w:pPr>
            <w:r w:rsidRPr="000A0680">
              <w:rPr>
                <w:noProof/>
                <w:sz w:val="28"/>
                <w:szCs w:val="28"/>
              </w:rPr>
              <w:t xml:space="preserve">-10 </w:t>
            </w:r>
            <w:r w:rsidR="00261443" w:rsidRPr="000A0680">
              <w:rPr>
                <w:noProof/>
                <w:sz w:val="28"/>
                <w:szCs w:val="28"/>
              </w:rPr>
              <w:t xml:space="preserve">– 7x </w:t>
            </w:r>
            <w:r w:rsidRPr="000A0680">
              <w:rPr>
                <w:noProof/>
                <w:sz w:val="28"/>
                <w:szCs w:val="28"/>
              </w:rPr>
              <w:t xml:space="preserve">+ </w:t>
            </w:r>
            <w:r w:rsidR="00261443" w:rsidRPr="000A0680">
              <w:rPr>
                <w:noProof/>
                <w:sz w:val="28"/>
                <w:szCs w:val="28"/>
              </w:rPr>
              <w:t>9</w:t>
            </w:r>
            <w:r w:rsidR="0034630F" w:rsidRPr="000A0680">
              <w:rPr>
                <w:noProof/>
                <w:sz w:val="28"/>
                <w:szCs w:val="28"/>
              </w:rPr>
              <w:t>x</w:t>
            </w:r>
            <w:r w:rsidRPr="000A0680">
              <w:rPr>
                <w:noProof/>
                <w:sz w:val="28"/>
                <w:szCs w:val="28"/>
              </w:rPr>
              <w:t xml:space="preserve"> </w:t>
            </w:r>
            <w:r w:rsidRPr="000A0680">
              <w:rPr>
                <w:rFonts w:ascii="Cambria Math" w:hAnsi="Cambria Math"/>
                <w:noProof/>
                <w:sz w:val="28"/>
                <w:szCs w:val="28"/>
              </w:rPr>
              <w:t xml:space="preserve">≤ </w:t>
            </w:r>
            <w:r w:rsidRPr="000A0680">
              <w:rPr>
                <w:noProof/>
                <w:sz w:val="28"/>
                <w:szCs w:val="28"/>
              </w:rPr>
              <w:t>8</w:t>
            </w:r>
            <w:r w:rsidR="000A0680">
              <w:rPr>
                <w:noProof/>
                <w:sz w:val="28"/>
                <w:szCs w:val="28"/>
              </w:rPr>
              <w:t xml:space="preserve"> - 4x</w:t>
            </w:r>
          </w:p>
          <w:p w:rsidR="00871CA6" w:rsidRDefault="00871CA6" w:rsidP="00871CA6"/>
          <w:p w:rsidR="008D6470" w:rsidRPr="00CC053B" w:rsidRDefault="008D6470" w:rsidP="00871CA6">
            <w:pPr>
              <w:rPr>
                <w:sz w:val="20"/>
              </w:rPr>
            </w:pPr>
          </w:p>
          <w:p w:rsidR="00437A7D" w:rsidRDefault="00437A7D" w:rsidP="00871CA6"/>
          <w:p w:rsidR="008A740E" w:rsidRDefault="00871CA6" w:rsidP="00871CA6">
            <w:r>
              <w:t>O                                        A</w:t>
            </w:r>
          </w:p>
          <w:p w:rsidR="008A740E" w:rsidRPr="008E7721" w:rsidRDefault="00F5088D" w:rsidP="00E137C7">
            <w:pPr>
              <w:jc w:val="center"/>
            </w:pPr>
            <w:r>
              <w:object w:dxaOrig="3180" w:dyaOrig="870">
                <v:shape id="_x0000_i1037" type="#_x0000_t75" style="width:159pt;height:43.5pt" o:ole="">
                  <v:imagedata r:id="rId5" o:title=""/>
                </v:shape>
                <o:OLEObject Type="Embed" ProgID="PBrush" ShapeID="_x0000_i1037" DrawAspect="Content" ObjectID="_1536638194" r:id="rId18"/>
              </w:object>
            </w:r>
          </w:p>
        </w:tc>
        <w:tc>
          <w:tcPr>
            <w:tcW w:w="3576" w:type="dxa"/>
          </w:tcPr>
          <w:p w:rsidR="00527F01" w:rsidRDefault="0034630F" w:rsidP="00E137C7">
            <w:pPr>
              <w:jc w:val="center"/>
            </w:pPr>
            <w:r>
              <w:rPr>
                <w:noProof/>
                <w:sz w:val="36"/>
              </w:rPr>
              <w:t>3</w:t>
            </w:r>
            <w:r w:rsidR="00261443">
              <w:rPr>
                <w:noProof/>
                <w:sz w:val="36"/>
              </w:rPr>
              <w:t>(</w:t>
            </w:r>
            <w:r>
              <w:rPr>
                <w:noProof/>
                <w:sz w:val="36"/>
              </w:rPr>
              <w:t xml:space="preserve">x – </w:t>
            </w:r>
            <w:r w:rsidR="00261443">
              <w:rPr>
                <w:noProof/>
                <w:sz w:val="36"/>
              </w:rPr>
              <w:t>6)</w:t>
            </w:r>
            <w:r>
              <w:rPr>
                <w:noProof/>
                <w:sz w:val="36"/>
              </w:rPr>
              <w:t xml:space="preserve"> </w:t>
            </w:r>
            <m:oMath>
              <m:r>
                <w:rPr>
                  <w:rFonts w:ascii="Cambria Math" w:hAnsi="Cambria Math"/>
                  <w:noProof/>
                  <w:sz w:val="36"/>
                </w:rPr>
                <m:t>≥</m:t>
              </m:r>
            </m:oMath>
            <w:r>
              <w:rPr>
                <w:noProof/>
                <w:sz w:val="36"/>
              </w:rPr>
              <w:t xml:space="preserve"> -18</w:t>
            </w:r>
            <w:r w:rsidR="000A0680">
              <w:rPr>
                <w:noProof/>
                <w:sz w:val="36"/>
              </w:rPr>
              <w:t xml:space="preserve"> – 5x</w:t>
            </w:r>
          </w:p>
          <w:p w:rsidR="008D6470" w:rsidRDefault="008D6470" w:rsidP="00E137C7">
            <w:pPr>
              <w:jc w:val="center"/>
            </w:pPr>
          </w:p>
          <w:p w:rsidR="008D6470" w:rsidRPr="00CC053B" w:rsidRDefault="008D6470" w:rsidP="00E137C7">
            <w:pPr>
              <w:jc w:val="center"/>
              <w:rPr>
                <w:sz w:val="44"/>
                <w:szCs w:val="36"/>
              </w:rPr>
            </w:pPr>
          </w:p>
          <w:p w:rsidR="00F5088D" w:rsidRDefault="006242EC" w:rsidP="00F5088D">
            <w:r>
              <w:t>T                                       Y</w:t>
            </w:r>
          </w:p>
          <w:p w:rsidR="008A740E" w:rsidRDefault="00F5088D" w:rsidP="00E137C7">
            <w:pPr>
              <w:jc w:val="center"/>
            </w:pPr>
            <w:r>
              <w:object w:dxaOrig="3180" w:dyaOrig="870">
                <v:shape id="_x0000_i1038" type="#_x0000_t75" style="width:159pt;height:43.5pt" o:ole="">
                  <v:imagedata r:id="rId5" o:title=""/>
                </v:shape>
                <o:OLEObject Type="Embed" ProgID="PBrush" ShapeID="_x0000_i1038" DrawAspect="Content" ObjectID="_1536638195" r:id="rId19"/>
              </w:object>
            </w:r>
          </w:p>
        </w:tc>
      </w:tr>
    </w:tbl>
    <w:p w:rsidR="00671D29" w:rsidRPr="001865C1" w:rsidRDefault="00671D29">
      <w:pPr>
        <w:rPr>
          <w:sz w:val="4"/>
          <w:szCs w:val="4"/>
        </w:rPr>
      </w:pPr>
    </w:p>
    <w:p w:rsidR="00527F01" w:rsidRPr="007D0759" w:rsidRDefault="00527F01" w:rsidP="007D0759">
      <w:pPr>
        <w:jc w:val="center"/>
        <w:rPr>
          <w:i/>
          <w:sz w:val="26"/>
          <w:szCs w:val="26"/>
        </w:rPr>
      </w:pPr>
      <w:r w:rsidRPr="007D0759">
        <w:rPr>
          <w:i/>
          <w:sz w:val="26"/>
          <w:szCs w:val="26"/>
        </w:rPr>
        <w:t>Which weighs more?  A pound of gold or a pound of feathers?</w:t>
      </w:r>
    </w:p>
    <w:tbl>
      <w:tblPr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759"/>
        <w:gridCol w:w="758"/>
        <w:gridCol w:w="757"/>
        <w:gridCol w:w="758"/>
        <w:gridCol w:w="757"/>
        <w:gridCol w:w="758"/>
        <w:gridCol w:w="757"/>
        <w:gridCol w:w="760"/>
        <w:gridCol w:w="387"/>
        <w:gridCol w:w="721"/>
        <w:gridCol w:w="721"/>
        <w:gridCol w:w="645"/>
        <w:gridCol w:w="797"/>
        <w:gridCol w:w="744"/>
      </w:tblGrid>
      <w:tr w:rsidR="004040A6" w:rsidTr="00121AF0">
        <w:trPr>
          <w:trHeight w:val="516"/>
        </w:trPr>
        <w:tc>
          <w:tcPr>
            <w:tcW w:w="757" w:type="dxa"/>
          </w:tcPr>
          <w:p w:rsidR="0077692C" w:rsidRDefault="0077692C" w:rsidP="00527F01"/>
        </w:tc>
        <w:tc>
          <w:tcPr>
            <w:tcW w:w="759" w:type="dxa"/>
          </w:tcPr>
          <w:p w:rsidR="0077692C" w:rsidRDefault="0077692C" w:rsidP="00527F01"/>
        </w:tc>
        <w:tc>
          <w:tcPr>
            <w:tcW w:w="758" w:type="dxa"/>
          </w:tcPr>
          <w:p w:rsidR="0077692C" w:rsidRDefault="0077692C" w:rsidP="00527F01"/>
        </w:tc>
        <w:tc>
          <w:tcPr>
            <w:tcW w:w="757" w:type="dxa"/>
          </w:tcPr>
          <w:p w:rsidR="0077692C" w:rsidRDefault="0077692C" w:rsidP="00527F01"/>
        </w:tc>
        <w:tc>
          <w:tcPr>
            <w:tcW w:w="758" w:type="dxa"/>
            <w:shd w:val="clear" w:color="auto" w:fill="000000"/>
          </w:tcPr>
          <w:p w:rsidR="0077692C" w:rsidRDefault="0077692C" w:rsidP="00527F01"/>
        </w:tc>
        <w:tc>
          <w:tcPr>
            <w:tcW w:w="757" w:type="dxa"/>
          </w:tcPr>
          <w:p w:rsidR="0077692C" w:rsidRDefault="0077692C" w:rsidP="00527F01"/>
        </w:tc>
        <w:tc>
          <w:tcPr>
            <w:tcW w:w="758" w:type="dxa"/>
          </w:tcPr>
          <w:p w:rsidR="0077692C" w:rsidRDefault="0077692C" w:rsidP="00527F01"/>
        </w:tc>
        <w:tc>
          <w:tcPr>
            <w:tcW w:w="757" w:type="dxa"/>
          </w:tcPr>
          <w:p w:rsidR="0077692C" w:rsidRDefault="0077692C" w:rsidP="00527F01"/>
        </w:tc>
        <w:tc>
          <w:tcPr>
            <w:tcW w:w="760" w:type="dxa"/>
          </w:tcPr>
          <w:p w:rsidR="0077692C" w:rsidRDefault="0077692C" w:rsidP="00527F01"/>
        </w:tc>
        <w:tc>
          <w:tcPr>
            <w:tcW w:w="387" w:type="dxa"/>
            <w:shd w:val="clear" w:color="auto" w:fill="000000"/>
          </w:tcPr>
          <w:p w:rsidR="0077692C" w:rsidRDefault="0077692C" w:rsidP="0077692C"/>
        </w:tc>
        <w:tc>
          <w:tcPr>
            <w:tcW w:w="721" w:type="dxa"/>
          </w:tcPr>
          <w:p w:rsidR="0077692C" w:rsidRDefault="0077692C" w:rsidP="00527F01"/>
        </w:tc>
        <w:tc>
          <w:tcPr>
            <w:tcW w:w="721" w:type="dxa"/>
          </w:tcPr>
          <w:p w:rsidR="0077692C" w:rsidRDefault="0077692C" w:rsidP="00527F01"/>
        </w:tc>
        <w:tc>
          <w:tcPr>
            <w:tcW w:w="645" w:type="dxa"/>
          </w:tcPr>
          <w:p w:rsidR="0077692C" w:rsidRDefault="0077692C" w:rsidP="00527F01"/>
        </w:tc>
        <w:tc>
          <w:tcPr>
            <w:tcW w:w="797" w:type="dxa"/>
          </w:tcPr>
          <w:p w:rsidR="0077692C" w:rsidRDefault="0077692C" w:rsidP="00527F01"/>
        </w:tc>
        <w:tc>
          <w:tcPr>
            <w:tcW w:w="744" w:type="dxa"/>
          </w:tcPr>
          <w:p w:rsidR="0077692C" w:rsidRDefault="0077692C" w:rsidP="00527F01"/>
        </w:tc>
      </w:tr>
      <w:tr w:rsidR="004040A6" w:rsidRPr="00317569" w:rsidTr="00121AF0">
        <w:trPr>
          <w:trHeight w:val="299"/>
        </w:trPr>
        <w:tc>
          <w:tcPr>
            <w:tcW w:w="757" w:type="dxa"/>
            <w:tcBorders>
              <w:bottom w:val="single" w:sz="4" w:space="0" w:color="auto"/>
            </w:tcBorders>
            <w:vAlign w:val="center"/>
          </w:tcPr>
          <w:p w:rsidR="0077692C" w:rsidRPr="00317569" w:rsidRDefault="00294521" w:rsidP="00317569">
            <w:pPr>
              <w:rPr>
                <w:sz w:val="22"/>
                <w:szCs w:val="22"/>
              </w:rPr>
            </w:pPr>
            <w:r w:rsidRPr="00317569">
              <w:rPr>
                <w:sz w:val="22"/>
                <w:szCs w:val="22"/>
              </w:rPr>
              <w:t>x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&lt;</m:t>
              </m:r>
            </m:oMath>
            <w:r w:rsidRPr="00317569">
              <w:rPr>
                <w:sz w:val="22"/>
                <w:szCs w:val="22"/>
              </w:rPr>
              <w:t>-4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77692C" w:rsidRPr="00317569" w:rsidRDefault="00317569" w:rsidP="00E13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≥</m:t>
              </m:r>
            </m:oMath>
            <w:r w:rsidRPr="00317569">
              <w:rPr>
                <w:sz w:val="22"/>
                <w:szCs w:val="22"/>
              </w:rPr>
              <w:t>18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77692C" w:rsidRPr="00317569" w:rsidRDefault="00294521" w:rsidP="00151885">
            <w:pPr>
              <w:jc w:val="center"/>
              <w:rPr>
                <w:sz w:val="22"/>
                <w:szCs w:val="22"/>
              </w:rPr>
            </w:pPr>
            <w:r w:rsidRPr="00317569">
              <w:rPr>
                <w:sz w:val="22"/>
                <w:szCs w:val="22"/>
              </w:rPr>
              <w:t>x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≥</m:t>
              </m:r>
            </m:oMath>
            <w:r w:rsidR="0077692C" w:rsidRPr="00317569">
              <w:rPr>
                <w:sz w:val="22"/>
                <w:szCs w:val="22"/>
              </w:rPr>
              <w:t>1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vAlign w:val="center"/>
          </w:tcPr>
          <w:p w:rsidR="0077692C" w:rsidRPr="00317569" w:rsidRDefault="004040A6" w:rsidP="004040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≥</m:t>
              </m:r>
            </m:oMath>
            <w:r w:rsidR="0034630F" w:rsidRPr="00317569">
              <w:rPr>
                <w:sz w:val="22"/>
                <w:szCs w:val="22"/>
              </w:rPr>
              <w:t>0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77692C" w:rsidRPr="00317569" w:rsidRDefault="0077692C" w:rsidP="00E137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  <w:vAlign w:val="center"/>
          </w:tcPr>
          <w:p w:rsidR="0077692C" w:rsidRPr="00317569" w:rsidRDefault="00294521" w:rsidP="00294521">
            <w:pPr>
              <w:rPr>
                <w:sz w:val="22"/>
                <w:szCs w:val="22"/>
              </w:rPr>
            </w:pPr>
            <w:r w:rsidRPr="00317569">
              <w:rPr>
                <w:sz w:val="22"/>
                <w:szCs w:val="22"/>
              </w:rPr>
              <w:t>x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≥</m:t>
              </m:r>
            </m:oMath>
            <w:r w:rsidR="0077692C" w:rsidRPr="00317569">
              <w:rPr>
                <w:sz w:val="22"/>
                <w:szCs w:val="22"/>
              </w:rPr>
              <w:t>-5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vAlign w:val="center"/>
          </w:tcPr>
          <w:p w:rsidR="0077692C" w:rsidRPr="00317569" w:rsidRDefault="00460A57" w:rsidP="00121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≤</m:t>
              </m:r>
            </m:oMath>
            <w:r w:rsidR="00121AF0">
              <w:rPr>
                <w:sz w:val="22"/>
                <w:szCs w:val="22"/>
              </w:rPr>
              <w:t>3</w:t>
            </w:r>
          </w:p>
        </w:tc>
        <w:tc>
          <w:tcPr>
            <w:tcW w:w="757" w:type="dxa"/>
            <w:tcBorders>
              <w:bottom w:val="single" w:sz="4" w:space="0" w:color="auto"/>
            </w:tcBorders>
            <w:vAlign w:val="center"/>
          </w:tcPr>
          <w:p w:rsidR="0077692C" w:rsidRPr="00317569" w:rsidRDefault="00294521" w:rsidP="00294521">
            <w:pPr>
              <w:rPr>
                <w:sz w:val="22"/>
                <w:szCs w:val="22"/>
              </w:rPr>
            </w:pPr>
            <w:r w:rsidRPr="00317569">
              <w:rPr>
                <w:sz w:val="22"/>
                <w:szCs w:val="22"/>
              </w:rPr>
              <w:t>x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&lt;</m:t>
              </m:r>
            </m:oMath>
            <w:r w:rsidR="0077692C" w:rsidRPr="00317569">
              <w:rPr>
                <w:sz w:val="22"/>
                <w:szCs w:val="22"/>
              </w:rPr>
              <w:t>-4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:rsidR="0077692C" w:rsidRPr="00317569" w:rsidRDefault="00F86BEE" w:rsidP="00F86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≥</m:t>
              </m:r>
            </m:oMath>
            <w:r w:rsidR="00CC053B" w:rsidRPr="00317569">
              <w:rPr>
                <w:sz w:val="22"/>
                <w:szCs w:val="22"/>
              </w:rPr>
              <w:t>18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77692C" w:rsidRPr="00317569" w:rsidRDefault="0077692C" w:rsidP="00E137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77692C" w:rsidRPr="00317569" w:rsidRDefault="00294521" w:rsidP="00294521">
            <w:pPr>
              <w:jc w:val="center"/>
              <w:rPr>
                <w:sz w:val="22"/>
                <w:szCs w:val="22"/>
              </w:rPr>
            </w:pPr>
            <w:r w:rsidRPr="00317569">
              <w:rPr>
                <w:sz w:val="22"/>
                <w:szCs w:val="22"/>
              </w:rPr>
              <w:t>x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≥</m:t>
              </m:r>
            </m:oMath>
            <w:r w:rsidRPr="00317569">
              <w:rPr>
                <w:sz w:val="22"/>
                <w:szCs w:val="22"/>
              </w:rPr>
              <w:t>6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77692C" w:rsidRPr="00317569" w:rsidRDefault="00294521" w:rsidP="00151885">
            <w:pPr>
              <w:jc w:val="center"/>
              <w:rPr>
                <w:sz w:val="22"/>
                <w:szCs w:val="22"/>
              </w:rPr>
            </w:pPr>
            <w:r w:rsidRPr="00317569">
              <w:rPr>
                <w:sz w:val="22"/>
                <w:szCs w:val="22"/>
              </w:rPr>
              <w:t>x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≥</m:t>
              </m:r>
            </m:oMath>
            <w:r w:rsidRPr="00317569">
              <w:rPr>
                <w:sz w:val="22"/>
                <w:szCs w:val="22"/>
              </w:rPr>
              <w:t>1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vAlign w:val="center"/>
          </w:tcPr>
          <w:p w:rsidR="0077692C" w:rsidRPr="00317569" w:rsidRDefault="00294521" w:rsidP="00294521">
            <w:pPr>
              <w:rPr>
                <w:sz w:val="22"/>
                <w:szCs w:val="22"/>
              </w:rPr>
            </w:pPr>
            <w:r w:rsidRPr="00317569">
              <w:rPr>
                <w:sz w:val="22"/>
                <w:szCs w:val="22"/>
              </w:rPr>
              <w:t>x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≤</m:t>
              </m:r>
            </m:oMath>
            <w:r w:rsidRPr="00317569">
              <w:rPr>
                <w:sz w:val="22"/>
                <w:szCs w:val="22"/>
              </w:rPr>
              <w:t>0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77692C" w:rsidRPr="00317569" w:rsidRDefault="00121AF0" w:rsidP="00121A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&lt;</m:t>
              </m:r>
            </m:oMath>
            <w:r w:rsidR="0077692C" w:rsidRPr="00317569">
              <w:rPr>
                <w:sz w:val="22"/>
                <w:szCs w:val="22"/>
              </w:rPr>
              <w:t>-</w:t>
            </w:r>
            <w:r w:rsidR="000A0680" w:rsidRPr="00317569">
              <w:rPr>
                <w:sz w:val="22"/>
                <w:szCs w:val="22"/>
              </w:rPr>
              <w:t>2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:rsidR="0077692C" w:rsidRPr="00317569" w:rsidRDefault="00317569" w:rsidP="00317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≥</m:t>
              </m:r>
            </m:oMath>
            <w:r w:rsidR="00CC053B" w:rsidRPr="00317569">
              <w:rPr>
                <w:sz w:val="22"/>
                <w:szCs w:val="22"/>
              </w:rPr>
              <w:t>18</w:t>
            </w:r>
          </w:p>
        </w:tc>
      </w:tr>
      <w:tr w:rsidR="00121AF0" w:rsidTr="00121AF0">
        <w:trPr>
          <w:trHeight w:val="271"/>
        </w:trPr>
        <w:tc>
          <w:tcPr>
            <w:tcW w:w="757" w:type="dxa"/>
            <w:shd w:val="clear" w:color="auto" w:fill="000000"/>
          </w:tcPr>
          <w:p w:rsidR="00671D29" w:rsidRDefault="00671D29" w:rsidP="00527F01"/>
        </w:tc>
        <w:tc>
          <w:tcPr>
            <w:tcW w:w="759" w:type="dxa"/>
            <w:shd w:val="clear" w:color="auto" w:fill="000000"/>
          </w:tcPr>
          <w:p w:rsidR="00671D29" w:rsidRDefault="00671D29" w:rsidP="00527F01"/>
        </w:tc>
        <w:tc>
          <w:tcPr>
            <w:tcW w:w="758" w:type="dxa"/>
            <w:shd w:val="clear" w:color="auto" w:fill="000000"/>
          </w:tcPr>
          <w:p w:rsidR="00671D29" w:rsidRDefault="00671D29" w:rsidP="00527F01"/>
        </w:tc>
        <w:tc>
          <w:tcPr>
            <w:tcW w:w="757" w:type="dxa"/>
            <w:tcBorders>
              <w:bottom w:val="single" w:sz="4" w:space="0" w:color="auto"/>
            </w:tcBorders>
            <w:shd w:val="clear" w:color="auto" w:fill="000000"/>
          </w:tcPr>
          <w:p w:rsidR="00671D29" w:rsidRDefault="00671D29" w:rsidP="00527F01"/>
        </w:tc>
        <w:tc>
          <w:tcPr>
            <w:tcW w:w="758" w:type="dxa"/>
            <w:shd w:val="clear" w:color="auto" w:fill="000000"/>
          </w:tcPr>
          <w:p w:rsidR="00671D29" w:rsidRDefault="00671D29" w:rsidP="00527F01"/>
        </w:tc>
        <w:tc>
          <w:tcPr>
            <w:tcW w:w="757" w:type="dxa"/>
            <w:shd w:val="clear" w:color="auto" w:fill="000000"/>
          </w:tcPr>
          <w:p w:rsidR="00671D29" w:rsidRDefault="00671D29" w:rsidP="00527F01"/>
        </w:tc>
        <w:tc>
          <w:tcPr>
            <w:tcW w:w="758" w:type="dxa"/>
            <w:shd w:val="clear" w:color="auto" w:fill="000000"/>
          </w:tcPr>
          <w:p w:rsidR="00671D29" w:rsidRDefault="00671D29" w:rsidP="00527F01"/>
        </w:tc>
        <w:tc>
          <w:tcPr>
            <w:tcW w:w="757" w:type="dxa"/>
            <w:shd w:val="clear" w:color="auto" w:fill="000000"/>
          </w:tcPr>
          <w:p w:rsidR="00671D29" w:rsidRDefault="00671D29" w:rsidP="00527F01"/>
        </w:tc>
        <w:tc>
          <w:tcPr>
            <w:tcW w:w="760" w:type="dxa"/>
            <w:shd w:val="clear" w:color="auto" w:fill="000000"/>
          </w:tcPr>
          <w:p w:rsidR="00671D29" w:rsidRDefault="00671D29" w:rsidP="00527F01"/>
        </w:tc>
        <w:tc>
          <w:tcPr>
            <w:tcW w:w="387" w:type="dxa"/>
            <w:shd w:val="clear" w:color="auto" w:fill="000000"/>
          </w:tcPr>
          <w:p w:rsidR="00671D29" w:rsidRDefault="00671D29" w:rsidP="00527F01"/>
        </w:tc>
        <w:tc>
          <w:tcPr>
            <w:tcW w:w="721" w:type="dxa"/>
            <w:shd w:val="clear" w:color="auto" w:fill="000000"/>
          </w:tcPr>
          <w:p w:rsidR="00671D29" w:rsidRDefault="00671D29" w:rsidP="00527F01"/>
        </w:tc>
        <w:tc>
          <w:tcPr>
            <w:tcW w:w="721" w:type="dxa"/>
            <w:shd w:val="clear" w:color="auto" w:fill="000000"/>
          </w:tcPr>
          <w:p w:rsidR="00671D29" w:rsidRDefault="00671D29" w:rsidP="00527F01"/>
        </w:tc>
        <w:tc>
          <w:tcPr>
            <w:tcW w:w="645" w:type="dxa"/>
            <w:shd w:val="clear" w:color="auto" w:fill="000000"/>
          </w:tcPr>
          <w:p w:rsidR="00671D29" w:rsidRDefault="00671D29" w:rsidP="00527F01"/>
        </w:tc>
        <w:tc>
          <w:tcPr>
            <w:tcW w:w="797" w:type="dxa"/>
            <w:shd w:val="clear" w:color="auto" w:fill="000000"/>
          </w:tcPr>
          <w:p w:rsidR="00671D29" w:rsidRDefault="00671D29" w:rsidP="00527F01"/>
        </w:tc>
        <w:tc>
          <w:tcPr>
            <w:tcW w:w="744" w:type="dxa"/>
            <w:shd w:val="clear" w:color="auto" w:fill="000000"/>
          </w:tcPr>
          <w:p w:rsidR="00671D29" w:rsidRDefault="00671D29" w:rsidP="00527F01"/>
        </w:tc>
      </w:tr>
      <w:tr w:rsidR="00460A57" w:rsidTr="00121AF0">
        <w:trPr>
          <w:trHeight w:val="469"/>
        </w:trPr>
        <w:tc>
          <w:tcPr>
            <w:tcW w:w="757" w:type="dxa"/>
          </w:tcPr>
          <w:p w:rsidR="0074146D" w:rsidRDefault="0074146D" w:rsidP="00527F01"/>
        </w:tc>
        <w:tc>
          <w:tcPr>
            <w:tcW w:w="759" w:type="dxa"/>
          </w:tcPr>
          <w:p w:rsidR="0074146D" w:rsidRDefault="0074146D" w:rsidP="00527F01"/>
        </w:tc>
        <w:tc>
          <w:tcPr>
            <w:tcW w:w="758" w:type="dxa"/>
          </w:tcPr>
          <w:p w:rsidR="0074146D" w:rsidRDefault="0074146D" w:rsidP="00527F01"/>
        </w:tc>
        <w:tc>
          <w:tcPr>
            <w:tcW w:w="757" w:type="dxa"/>
            <w:shd w:val="clear" w:color="auto" w:fill="000000"/>
          </w:tcPr>
          <w:p w:rsidR="0074146D" w:rsidRDefault="0074146D" w:rsidP="00527F01"/>
        </w:tc>
        <w:tc>
          <w:tcPr>
            <w:tcW w:w="758" w:type="dxa"/>
          </w:tcPr>
          <w:p w:rsidR="0074146D" w:rsidRDefault="0074146D" w:rsidP="00527F01"/>
        </w:tc>
        <w:tc>
          <w:tcPr>
            <w:tcW w:w="757" w:type="dxa"/>
          </w:tcPr>
          <w:p w:rsidR="0074146D" w:rsidRDefault="0074146D" w:rsidP="00527F01"/>
        </w:tc>
        <w:tc>
          <w:tcPr>
            <w:tcW w:w="758" w:type="dxa"/>
          </w:tcPr>
          <w:p w:rsidR="0074146D" w:rsidRDefault="0074146D" w:rsidP="00527F01"/>
        </w:tc>
        <w:tc>
          <w:tcPr>
            <w:tcW w:w="757" w:type="dxa"/>
          </w:tcPr>
          <w:p w:rsidR="0074146D" w:rsidRDefault="0074146D" w:rsidP="00527F01"/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:rsidR="0074146D" w:rsidRDefault="0077692C" w:rsidP="00E137C7">
            <w:pPr>
              <w:jc w:val="center"/>
            </w:pPr>
            <w:r>
              <w:t>!!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000000"/>
          </w:tcPr>
          <w:p w:rsidR="0074146D" w:rsidRDefault="0074146D" w:rsidP="00527F01"/>
        </w:tc>
        <w:tc>
          <w:tcPr>
            <w:tcW w:w="721" w:type="dxa"/>
            <w:shd w:val="clear" w:color="auto" w:fill="000000"/>
          </w:tcPr>
          <w:p w:rsidR="0074146D" w:rsidRDefault="0074146D" w:rsidP="00527F01"/>
        </w:tc>
        <w:tc>
          <w:tcPr>
            <w:tcW w:w="721" w:type="dxa"/>
            <w:shd w:val="clear" w:color="auto" w:fill="000000"/>
          </w:tcPr>
          <w:p w:rsidR="0074146D" w:rsidRDefault="0074146D" w:rsidP="00527F01"/>
        </w:tc>
        <w:tc>
          <w:tcPr>
            <w:tcW w:w="645" w:type="dxa"/>
            <w:shd w:val="clear" w:color="auto" w:fill="000000"/>
          </w:tcPr>
          <w:p w:rsidR="0074146D" w:rsidRDefault="0074146D" w:rsidP="00527F01"/>
        </w:tc>
        <w:tc>
          <w:tcPr>
            <w:tcW w:w="797" w:type="dxa"/>
            <w:shd w:val="clear" w:color="auto" w:fill="000000"/>
          </w:tcPr>
          <w:p w:rsidR="0074146D" w:rsidRDefault="0074146D" w:rsidP="00527F01"/>
        </w:tc>
        <w:tc>
          <w:tcPr>
            <w:tcW w:w="744" w:type="dxa"/>
            <w:shd w:val="clear" w:color="auto" w:fill="000000"/>
          </w:tcPr>
          <w:p w:rsidR="0074146D" w:rsidRDefault="0074146D" w:rsidP="00527F01"/>
        </w:tc>
      </w:tr>
      <w:tr w:rsidR="00460A57" w:rsidRPr="00317569" w:rsidTr="00121AF0">
        <w:trPr>
          <w:trHeight w:val="365"/>
        </w:trPr>
        <w:tc>
          <w:tcPr>
            <w:tcW w:w="757" w:type="dxa"/>
            <w:vAlign w:val="center"/>
          </w:tcPr>
          <w:p w:rsidR="0074146D" w:rsidRPr="00317569" w:rsidRDefault="00294521" w:rsidP="00E137C7">
            <w:pPr>
              <w:jc w:val="center"/>
              <w:rPr>
                <w:sz w:val="22"/>
                <w:szCs w:val="22"/>
              </w:rPr>
            </w:pPr>
            <w:r w:rsidRPr="00317569">
              <w:rPr>
                <w:sz w:val="22"/>
                <w:szCs w:val="22"/>
              </w:rPr>
              <w:t>x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&lt;</m:t>
              </m:r>
            </m:oMath>
            <w:r w:rsidRPr="00317569">
              <w:rPr>
                <w:sz w:val="22"/>
                <w:szCs w:val="22"/>
              </w:rPr>
              <w:t>-4</w:t>
            </w:r>
          </w:p>
        </w:tc>
        <w:tc>
          <w:tcPr>
            <w:tcW w:w="759" w:type="dxa"/>
            <w:vAlign w:val="center"/>
          </w:tcPr>
          <w:p w:rsidR="0074146D" w:rsidRPr="00317569" w:rsidRDefault="00317569" w:rsidP="00E137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≥</m:t>
              </m:r>
            </m:oMath>
            <w:r w:rsidRPr="00317569">
              <w:rPr>
                <w:sz w:val="22"/>
                <w:szCs w:val="22"/>
              </w:rPr>
              <w:t>18</w:t>
            </w:r>
          </w:p>
        </w:tc>
        <w:tc>
          <w:tcPr>
            <w:tcW w:w="758" w:type="dxa"/>
            <w:vAlign w:val="center"/>
          </w:tcPr>
          <w:p w:rsidR="0074146D" w:rsidRPr="00317569" w:rsidRDefault="00294521" w:rsidP="00151885">
            <w:pPr>
              <w:jc w:val="center"/>
              <w:rPr>
                <w:sz w:val="22"/>
                <w:szCs w:val="22"/>
              </w:rPr>
            </w:pPr>
            <w:r w:rsidRPr="00317569">
              <w:rPr>
                <w:sz w:val="22"/>
                <w:szCs w:val="22"/>
              </w:rPr>
              <w:t>x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≥</m:t>
              </m:r>
            </m:oMath>
            <w:r w:rsidRPr="00317569">
              <w:rPr>
                <w:sz w:val="22"/>
                <w:szCs w:val="22"/>
              </w:rPr>
              <w:t>1</w:t>
            </w:r>
          </w:p>
        </w:tc>
        <w:tc>
          <w:tcPr>
            <w:tcW w:w="757" w:type="dxa"/>
            <w:shd w:val="clear" w:color="auto" w:fill="000000"/>
            <w:vAlign w:val="center"/>
          </w:tcPr>
          <w:p w:rsidR="0074146D" w:rsidRPr="00317569" w:rsidRDefault="0074146D" w:rsidP="00E137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8" w:type="dxa"/>
            <w:vAlign w:val="center"/>
          </w:tcPr>
          <w:p w:rsidR="0074146D" w:rsidRPr="00317569" w:rsidRDefault="00460A57" w:rsidP="00460A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≤</m:t>
              </m:r>
            </m:oMath>
            <w:r w:rsidR="00121AF0">
              <w:rPr>
                <w:sz w:val="22"/>
                <w:szCs w:val="22"/>
              </w:rPr>
              <w:t>-</w:t>
            </w:r>
            <w:r w:rsidR="009D3B39" w:rsidRPr="00317569">
              <w:rPr>
                <w:sz w:val="22"/>
                <w:szCs w:val="22"/>
              </w:rPr>
              <w:t>6</w:t>
            </w:r>
          </w:p>
        </w:tc>
        <w:tc>
          <w:tcPr>
            <w:tcW w:w="757" w:type="dxa"/>
            <w:vAlign w:val="center"/>
          </w:tcPr>
          <w:p w:rsidR="0074146D" w:rsidRPr="00317569" w:rsidRDefault="00317569" w:rsidP="003175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≥8</m:t>
              </m:r>
            </m:oMath>
          </w:p>
        </w:tc>
        <w:tc>
          <w:tcPr>
            <w:tcW w:w="758" w:type="dxa"/>
            <w:vAlign w:val="center"/>
          </w:tcPr>
          <w:p w:rsidR="0074146D" w:rsidRPr="00317569" w:rsidRDefault="00317569" w:rsidP="00121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≤</m:t>
              </m:r>
            </m:oMath>
            <w:r w:rsidR="00121AF0">
              <w:rPr>
                <w:sz w:val="22"/>
                <w:szCs w:val="22"/>
              </w:rPr>
              <w:t>9</w:t>
            </w:r>
          </w:p>
        </w:tc>
        <w:tc>
          <w:tcPr>
            <w:tcW w:w="757" w:type="dxa"/>
            <w:vAlign w:val="center"/>
          </w:tcPr>
          <w:p w:rsidR="0074146D" w:rsidRPr="00317569" w:rsidRDefault="00294521" w:rsidP="00151885">
            <w:pPr>
              <w:jc w:val="center"/>
              <w:rPr>
                <w:sz w:val="22"/>
                <w:szCs w:val="22"/>
              </w:rPr>
            </w:pPr>
            <w:r w:rsidRPr="00317569">
              <w:rPr>
                <w:sz w:val="22"/>
                <w:szCs w:val="22"/>
              </w:rPr>
              <w:t>x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≥</m:t>
              </m:r>
            </m:oMath>
            <w:r w:rsidRPr="00317569">
              <w:rPr>
                <w:sz w:val="22"/>
                <w:szCs w:val="22"/>
              </w:rPr>
              <w:t>1</w:t>
            </w:r>
          </w:p>
        </w:tc>
        <w:tc>
          <w:tcPr>
            <w:tcW w:w="760" w:type="dxa"/>
            <w:shd w:val="clear" w:color="auto" w:fill="000000"/>
            <w:vAlign w:val="center"/>
          </w:tcPr>
          <w:p w:rsidR="0074146D" w:rsidRPr="00317569" w:rsidRDefault="0074146D" w:rsidP="00E137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dxa"/>
            <w:shd w:val="clear" w:color="auto" w:fill="000000"/>
          </w:tcPr>
          <w:p w:rsidR="0074146D" w:rsidRPr="00317569" w:rsidRDefault="0074146D" w:rsidP="00527F01">
            <w:pPr>
              <w:rPr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000000"/>
          </w:tcPr>
          <w:p w:rsidR="0074146D" w:rsidRPr="00317569" w:rsidRDefault="0074146D" w:rsidP="00527F01">
            <w:pPr>
              <w:rPr>
                <w:sz w:val="22"/>
                <w:szCs w:val="22"/>
              </w:rPr>
            </w:pPr>
          </w:p>
        </w:tc>
        <w:tc>
          <w:tcPr>
            <w:tcW w:w="721" w:type="dxa"/>
            <w:shd w:val="clear" w:color="auto" w:fill="000000"/>
          </w:tcPr>
          <w:p w:rsidR="0074146D" w:rsidRPr="00317569" w:rsidRDefault="0074146D" w:rsidP="00527F01">
            <w:pPr>
              <w:rPr>
                <w:sz w:val="22"/>
                <w:szCs w:val="22"/>
              </w:rPr>
            </w:pPr>
          </w:p>
        </w:tc>
        <w:tc>
          <w:tcPr>
            <w:tcW w:w="645" w:type="dxa"/>
            <w:shd w:val="clear" w:color="auto" w:fill="000000"/>
          </w:tcPr>
          <w:p w:rsidR="0074146D" w:rsidRPr="00317569" w:rsidRDefault="0074146D" w:rsidP="00527F01">
            <w:pPr>
              <w:rPr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000000"/>
          </w:tcPr>
          <w:p w:rsidR="0074146D" w:rsidRPr="00317569" w:rsidRDefault="0074146D" w:rsidP="00527F01">
            <w:pPr>
              <w:rPr>
                <w:sz w:val="22"/>
                <w:szCs w:val="22"/>
              </w:rPr>
            </w:pPr>
          </w:p>
        </w:tc>
        <w:tc>
          <w:tcPr>
            <w:tcW w:w="744" w:type="dxa"/>
            <w:shd w:val="clear" w:color="auto" w:fill="000000"/>
          </w:tcPr>
          <w:p w:rsidR="0074146D" w:rsidRPr="00317569" w:rsidRDefault="0074146D" w:rsidP="00527F01">
            <w:pPr>
              <w:rPr>
                <w:sz w:val="22"/>
                <w:szCs w:val="22"/>
              </w:rPr>
            </w:pPr>
          </w:p>
        </w:tc>
      </w:tr>
    </w:tbl>
    <w:p w:rsidR="008E7721" w:rsidRPr="00F41962" w:rsidRDefault="00CC053B" w:rsidP="00F41962">
      <w:pPr>
        <w:jc w:val="right"/>
        <w:rPr>
          <w:sz w:val="20"/>
          <w:szCs w:val="20"/>
        </w:rPr>
      </w:pPr>
      <w:r>
        <w:rPr>
          <w:sz w:val="20"/>
          <w:szCs w:val="20"/>
        </w:rPr>
        <w:t>Created by Erin Duffy 2012</w:t>
      </w:r>
    </w:p>
    <w:sectPr w:rsidR="008E7721" w:rsidRPr="00F41962" w:rsidSect="00CC053B">
      <w:pgSz w:w="12240" w:h="15840"/>
      <w:pgMar w:top="432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67D43"/>
    <w:multiLevelType w:val="hybridMultilevel"/>
    <w:tmpl w:val="06D43040"/>
    <w:lvl w:ilvl="0" w:tplc="48C4EFC6">
      <w:start w:val="2"/>
      <w:numFmt w:val="decimal"/>
      <w:lvlText w:val="%1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D85E73"/>
    <w:multiLevelType w:val="hybridMultilevel"/>
    <w:tmpl w:val="82E4FC4C"/>
    <w:lvl w:ilvl="0" w:tplc="D5F23004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24"/>
    <w:rsid w:val="0000371E"/>
    <w:rsid w:val="00096B5D"/>
    <w:rsid w:val="000A0680"/>
    <w:rsid w:val="000A7224"/>
    <w:rsid w:val="00121AF0"/>
    <w:rsid w:val="00131AC2"/>
    <w:rsid w:val="00151885"/>
    <w:rsid w:val="001865C1"/>
    <w:rsid w:val="00261443"/>
    <w:rsid w:val="002935E2"/>
    <w:rsid w:val="00294521"/>
    <w:rsid w:val="00317569"/>
    <w:rsid w:val="0034630F"/>
    <w:rsid w:val="003E1D50"/>
    <w:rsid w:val="004040A6"/>
    <w:rsid w:val="00412342"/>
    <w:rsid w:val="00437A7D"/>
    <w:rsid w:val="00460A57"/>
    <w:rsid w:val="005005E8"/>
    <w:rsid w:val="00527F01"/>
    <w:rsid w:val="005E2A0E"/>
    <w:rsid w:val="006242EC"/>
    <w:rsid w:val="00645DA6"/>
    <w:rsid w:val="00671D29"/>
    <w:rsid w:val="007345B8"/>
    <w:rsid w:val="0074146D"/>
    <w:rsid w:val="0077692C"/>
    <w:rsid w:val="007C0EDD"/>
    <w:rsid w:val="007D0759"/>
    <w:rsid w:val="008010B8"/>
    <w:rsid w:val="00871CA6"/>
    <w:rsid w:val="008A5F23"/>
    <w:rsid w:val="008A740E"/>
    <w:rsid w:val="008D6470"/>
    <w:rsid w:val="008E0E33"/>
    <w:rsid w:val="008E7721"/>
    <w:rsid w:val="008F2D06"/>
    <w:rsid w:val="009114BD"/>
    <w:rsid w:val="009C4FF0"/>
    <w:rsid w:val="009D3B39"/>
    <w:rsid w:val="009E6547"/>
    <w:rsid w:val="00A52199"/>
    <w:rsid w:val="00B2541B"/>
    <w:rsid w:val="00B30DEB"/>
    <w:rsid w:val="00BC71FE"/>
    <w:rsid w:val="00C40D71"/>
    <w:rsid w:val="00CB75FA"/>
    <w:rsid w:val="00CC053B"/>
    <w:rsid w:val="00CD4D02"/>
    <w:rsid w:val="00D00066"/>
    <w:rsid w:val="00D000E5"/>
    <w:rsid w:val="00DF6033"/>
    <w:rsid w:val="00E137C7"/>
    <w:rsid w:val="00E52AAF"/>
    <w:rsid w:val="00E71DF9"/>
    <w:rsid w:val="00ED59BA"/>
    <w:rsid w:val="00F35121"/>
    <w:rsid w:val="00F41962"/>
    <w:rsid w:val="00F5088D"/>
    <w:rsid w:val="00F8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."/>
  <w:listSeparator w:val=","/>
  <w15:docId w15:val="{4C19D663-E3D4-4EDE-9B08-11BB773A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199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7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7692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BC71FE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0A0680"/>
    <w:rPr>
      <w:color w:val="808080"/>
    </w:rPr>
  </w:style>
  <w:style w:type="paragraph" w:styleId="ListParagraph">
    <w:name w:val="List Paragraph"/>
    <w:basedOn w:val="Normal"/>
    <w:uiPriority w:val="34"/>
    <w:qFormat/>
    <w:rsid w:val="002945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image" Target="media/image2.wmf"/><Relationship Id="rId18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17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oleObject" Target="embeddings/oleObject10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1.png"/><Relationship Id="rId15" Type="http://schemas.openxmlformats.org/officeDocument/2006/relationships/oleObject" Target="embeddings/oleObject9.bin"/><Relationship Id="rId10" Type="http://schemas.openxmlformats.org/officeDocument/2006/relationships/oleObject" Target="embeddings/oleObject5.bin"/><Relationship Id="rId19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187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 Date: _____________ Core: ___</vt:lpstr>
    </vt:vector>
  </TitlesOfParts>
  <Company>wcpss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 Date: _____________ Core: ___</dc:title>
  <dc:subject/>
  <dc:creator>wcpss</dc:creator>
  <cp:keywords/>
  <dc:description/>
  <cp:lastModifiedBy>Karen Rahe</cp:lastModifiedBy>
  <cp:revision>6</cp:revision>
  <cp:lastPrinted>2016-09-29T11:09:00Z</cp:lastPrinted>
  <dcterms:created xsi:type="dcterms:W3CDTF">2016-09-28T15:20:00Z</dcterms:created>
  <dcterms:modified xsi:type="dcterms:W3CDTF">2016-09-29T11:10:00Z</dcterms:modified>
</cp:coreProperties>
</file>