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BB0" w:rsidRPr="006B76FF" w:rsidRDefault="00BD3CF1">
      <w:pPr>
        <w:rPr>
          <w:sz w:val="20"/>
          <w:szCs w:val="20"/>
        </w:rPr>
      </w:pPr>
      <w:r w:rsidRPr="006B76FF">
        <w:rPr>
          <w:sz w:val="20"/>
          <w:szCs w:val="20"/>
        </w:rPr>
        <w:t>Unit #2 Review and Study Guide</w:t>
      </w:r>
      <w:r w:rsidR="00AE6BB0" w:rsidRPr="006B76FF">
        <w:rPr>
          <w:sz w:val="20"/>
          <w:szCs w:val="20"/>
        </w:rPr>
        <w:t xml:space="preserve"> (Simplify all fraction answers)</w:t>
      </w:r>
    </w:p>
    <w:p w:rsidR="00BD3CF1" w:rsidRPr="006B76FF" w:rsidRDefault="00BD3CF1" w:rsidP="006B76FF">
      <w:pPr>
        <w:spacing w:after="0"/>
        <w:rPr>
          <w:sz w:val="20"/>
          <w:szCs w:val="20"/>
        </w:rPr>
      </w:pPr>
      <w:r w:rsidRPr="006B76FF">
        <w:rPr>
          <w:sz w:val="20"/>
          <w:szCs w:val="20"/>
        </w:rPr>
        <w:t>Review integer, decimal, and fraction rules.</w:t>
      </w:r>
    </w:p>
    <w:p w:rsidR="006B76FF" w:rsidRPr="006B76FF" w:rsidRDefault="006B76FF" w:rsidP="006B76FF">
      <w:pPr>
        <w:spacing w:after="0"/>
        <w:rPr>
          <w:sz w:val="20"/>
          <w:szCs w:val="20"/>
        </w:rPr>
      </w:pPr>
    </w:p>
    <w:p w:rsidR="00BD3CF1" w:rsidRPr="006B76FF" w:rsidRDefault="00BD3CF1" w:rsidP="006B76FF">
      <w:pPr>
        <w:spacing w:after="0"/>
        <w:rPr>
          <w:sz w:val="20"/>
          <w:szCs w:val="20"/>
        </w:rPr>
      </w:pPr>
      <w:r w:rsidRPr="006B76FF">
        <w:rPr>
          <w:sz w:val="20"/>
          <w:szCs w:val="20"/>
        </w:rPr>
        <w:t xml:space="preserve">Decimal </w:t>
      </w:r>
      <w:r w:rsidRPr="006B76FF">
        <w:rPr>
          <w:sz w:val="20"/>
          <w:szCs w:val="20"/>
        </w:rPr>
        <w:sym w:font="Wingdings" w:char="F0E0"/>
      </w:r>
      <w:r w:rsidRPr="006B76FF">
        <w:rPr>
          <w:sz w:val="20"/>
          <w:szCs w:val="20"/>
        </w:rPr>
        <w:t xml:space="preserve"> fraction – say it correctly to set it up as a fraction and simplify</w:t>
      </w:r>
    </w:p>
    <w:p w:rsidR="00BD3CF1" w:rsidRPr="006B76FF" w:rsidRDefault="00BD3CF1" w:rsidP="006B76FF">
      <w:pPr>
        <w:pStyle w:val="ListParagraph"/>
        <w:numPr>
          <w:ilvl w:val="1"/>
          <w:numId w:val="1"/>
        </w:numPr>
        <w:spacing w:after="0" w:line="360" w:lineRule="auto"/>
        <w:rPr>
          <w:sz w:val="20"/>
          <w:szCs w:val="20"/>
        </w:rPr>
      </w:pPr>
      <w:r w:rsidRPr="006B76FF">
        <w:rPr>
          <w:sz w:val="20"/>
          <w:szCs w:val="20"/>
        </w:rPr>
        <w:t xml:space="preserve">4.05 </w:t>
      </w:r>
      <w:r w:rsidRPr="006B76FF">
        <w:rPr>
          <w:sz w:val="20"/>
          <w:szCs w:val="20"/>
        </w:rPr>
        <w:sym w:font="Wingdings" w:char="F0E0"/>
      </w:r>
      <w:r w:rsidRPr="006B76FF">
        <w:rPr>
          <w:sz w:val="20"/>
          <w:szCs w:val="20"/>
        </w:rPr>
        <w:t xml:space="preserve"> four and 5 hundredths </w:t>
      </w:r>
      <w:r w:rsidRPr="006B76FF">
        <w:rPr>
          <w:sz w:val="20"/>
          <w:szCs w:val="20"/>
        </w:rPr>
        <w:sym w:font="Wingdings" w:char="F0E0"/>
      </w:r>
      <w:r w:rsidRPr="006B76FF">
        <w:rPr>
          <w:sz w:val="20"/>
          <w:szCs w:val="20"/>
        </w:rPr>
        <w:t xml:space="preserve"> 4 </w:t>
      </w:r>
      <m:oMath>
        <m:f>
          <m:fPr>
            <m:ctrlPr>
              <w:rPr>
                <w:rFonts w:ascii="Cambria Math" w:hAnsi="Cambria Math"/>
                <w:i/>
                <w:sz w:val="20"/>
                <w:szCs w:val="20"/>
              </w:rPr>
            </m:ctrlPr>
          </m:fPr>
          <m:num>
            <m:r>
              <w:rPr>
                <w:rFonts w:ascii="Cambria Math" w:hAnsi="Cambria Math"/>
                <w:sz w:val="20"/>
                <w:szCs w:val="20"/>
              </w:rPr>
              <m:t>5</m:t>
            </m:r>
          </m:num>
          <m:den>
            <m:r>
              <w:rPr>
                <w:rFonts w:ascii="Cambria Math" w:hAnsi="Cambria Math"/>
                <w:sz w:val="20"/>
                <w:szCs w:val="20"/>
              </w:rPr>
              <m:t>100</m:t>
            </m:r>
          </m:den>
        </m:f>
      </m:oMath>
      <w:r w:rsidRPr="006B76FF">
        <w:rPr>
          <w:sz w:val="20"/>
          <w:szCs w:val="20"/>
        </w:rPr>
        <w:t xml:space="preserve">  </w:t>
      </w:r>
      <w:r w:rsidRPr="006B76FF">
        <w:rPr>
          <w:sz w:val="20"/>
          <w:szCs w:val="20"/>
        </w:rPr>
        <w:sym w:font="Wingdings" w:char="F0E0"/>
      </w:r>
      <w:r w:rsidRPr="006B76FF">
        <w:rPr>
          <w:sz w:val="20"/>
          <w:szCs w:val="20"/>
        </w:rPr>
        <w:t xml:space="preserve"> 4 </w:t>
      </w:r>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20</m:t>
            </m:r>
          </m:den>
        </m:f>
      </m:oMath>
    </w:p>
    <w:p w:rsidR="00BD3CF1" w:rsidRPr="006B76FF" w:rsidRDefault="00BD3CF1" w:rsidP="00085AA4">
      <w:pPr>
        <w:pStyle w:val="ListParagraph"/>
        <w:numPr>
          <w:ilvl w:val="1"/>
          <w:numId w:val="1"/>
        </w:numPr>
        <w:spacing w:after="0" w:line="360" w:lineRule="auto"/>
        <w:rPr>
          <w:sz w:val="20"/>
          <w:szCs w:val="20"/>
        </w:rPr>
      </w:pPr>
      <w:r w:rsidRPr="006B76FF">
        <w:rPr>
          <w:rFonts w:eastAsiaTheme="minorEastAsia"/>
          <w:sz w:val="20"/>
          <w:szCs w:val="20"/>
        </w:rPr>
        <w:t>0.36</w:t>
      </w:r>
    </w:p>
    <w:p w:rsidR="00BD3CF1" w:rsidRPr="006B76FF" w:rsidRDefault="00BD3CF1" w:rsidP="00085AA4">
      <w:pPr>
        <w:pStyle w:val="ListParagraph"/>
        <w:numPr>
          <w:ilvl w:val="1"/>
          <w:numId w:val="1"/>
        </w:numPr>
        <w:spacing w:after="0" w:line="360" w:lineRule="auto"/>
        <w:rPr>
          <w:sz w:val="20"/>
          <w:szCs w:val="20"/>
        </w:rPr>
      </w:pPr>
      <w:r w:rsidRPr="006B76FF">
        <w:rPr>
          <w:sz w:val="20"/>
          <w:szCs w:val="20"/>
        </w:rPr>
        <w:t>45.145</w:t>
      </w:r>
    </w:p>
    <w:p w:rsidR="00BD3CF1" w:rsidRPr="006B76FF" w:rsidRDefault="00BD3CF1" w:rsidP="00BD3CF1">
      <w:pPr>
        <w:spacing w:after="0"/>
        <w:rPr>
          <w:sz w:val="20"/>
          <w:szCs w:val="20"/>
        </w:rPr>
      </w:pPr>
    </w:p>
    <w:p w:rsidR="00BD3CF1" w:rsidRPr="006B76FF" w:rsidRDefault="00BD3CF1" w:rsidP="006B76FF">
      <w:pPr>
        <w:spacing w:after="0"/>
        <w:rPr>
          <w:sz w:val="20"/>
          <w:szCs w:val="20"/>
        </w:rPr>
      </w:pPr>
      <w:r w:rsidRPr="006B76FF">
        <w:rPr>
          <w:sz w:val="20"/>
          <w:szCs w:val="20"/>
        </w:rPr>
        <w:t xml:space="preserve">Fraction </w:t>
      </w:r>
      <w:r w:rsidRPr="006B76FF">
        <w:rPr>
          <w:sz w:val="20"/>
          <w:szCs w:val="20"/>
        </w:rPr>
        <w:sym w:font="Wingdings" w:char="F0E0"/>
      </w:r>
      <w:r w:rsidRPr="006B76FF">
        <w:rPr>
          <w:sz w:val="20"/>
          <w:szCs w:val="20"/>
        </w:rPr>
        <w:t xml:space="preserve"> decimal – divide the denominator into the numerator</w:t>
      </w:r>
    </w:p>
    <w:p w:rsidR="00FF513D" w:rsidRPr="006B76FF" w:rsidRDefault="00492177" w:rsidP="00085AA4">
      <w:pPr>
        <w:pStyle w:val="ListParagraph"/>
        <w:numPr>
          <w:ilvl w:val="1"/>
          <w:numId w:val="1"/>
        </w:numPr>
        <w:spacing w:after="0" w:line="360" w:lineRule="auto"/>
        <w:rPr>
          <w:sz w:val="20"/>
          <w:szCs w:val="20"/>
        </w:rPr>
      </w:pPr>
      <m:oMath>
        <m:f>
          <m:fPr>
            <m:ctrlPr>
              <w:rPr>
                <w:rFonts w:ascii="Cambria Math" w:hAnsi="Cambria Math"/>
                <w:i/>
                <w:sz w:val="20"/>
                <w:szCs w:val="20"/>
              </w:rPr>
            </m:ctrlPr>
          </m:fPr>
          <m:num>
            <m:r>
              <w:rPr>
                <w:rFonts w:ascii="Cambria Math" w:hAnsi="Cambria Math"/>
                <w:sz w:val="20"/>
                <w:szCs w:val="20"/>
              </w:rPr>
              <m:t>4</m:t>
            </m:r>
          </m:num>
          <m:den>
            <m:r>
              <w:rPr>
                <w:rFonts w:ascii="Cambria Math" w:hAnsi="Cambria Math"/>
                <w:sz w:val="20"/>
                <w:szCs w:val="20"/>
              </w:rPr>
              <m:t>5</m:t>
            </m:r>
          </m:den>
        </m:f>
      </m:oMath>
      <w:r w:rsidR="00557787" w:rsidRPr="006B76FF">
        <w:rPr>
          <w:rFonts w:eastAsiaTheme="minorEastAsia"/>
          <w:sz w:val="20"/>
          <w:szCs w:val="20"/>
        </w:rPr>
        <w:t xml:space="preserve"> </w:t>
      </w:r>
      <w:r w:rsidR="00FF513D" w:rsidRPr="006B76FF">
        <w:rPr>
          <w:rFonts w:eastAsiaTheme="minorEastAsia"/>
          <w:sz w:val="20"/>
          <w:szCs w:val="20"/>
        </w:rPr>
        <w:sym w:font="Wingdings" w:char="F0E0"/>
      </w:r>
      <w:r w:rsidR="00FF513D" w:rsidRPr="006B76FF">
        <w:rPr>
          <w:rFonts w:eastAsiaTheme="minorEastAsia"/>
          <w:sz w:val="20"/>
          <w:szCs w:val="20"/>
        </w:rPr>
        <w:t xml:space="preserve"> 4 ÷ 5 = 0.8</w:t>
      </w:r>
    </w:p>
    <w:p w:rsidR="00FF513D" w:rsidRPr="006B76FF" w:rsidRDefault="00492177" w:rsidP="00085AA4">
      <w:pPr>
        <w:pStyle w:val="ListParagraph"/>
        <w:numPr>
          <w:ilvl w:val="1"/>
          <w:numId w:val="1"/>
        </w:numPr>
        <w:spacing w:after="0" w:line="360" w:lineRule="auto"/>
        <w:rPr>
          <w:sz w:val="20"/>
          <w:szCs w:val="20"/>
        </w:rPr>
      </w:pPr>
      <m:oMath>
        <m:f>
          <m:fPr>
            <m:ctrlPr>
              <w:rPr>
                <w:rFonts w:ascii="Cambria Math" w:hAnsi="Cambria Math"/>
                <w:i/>
                <w:sz w:val="20"/>
                <w:szCs w:val="20"/>
              </w:rPr>
            </m:ctrlPr>
          </m:fPr>
          <m:num>
            <m:r>
              <w:rPr>
                <w:rFonts w:ascii="Cambria Math" w:hAnsi="Cambria Math"/>
                <w:sz w:val="20"/>
                <w:szCs w:val="20"/>
              </w:rPr>
              <m:t>13</m:t>
            </m:r>
          </m:num>
          <m:den>
            <m:r>
              <w:rPr>
                <w:rFonts w:ascii="Cambria Math" w:hAnsi="Cambria Math"/>
                <w:sz w:val="20"/>
                <w:szCs w:val="20"/>
              </w:rPr>
              <m:t>6</m:t>
            </m:r>
          </m:den>
        </m:f>
      </m:oMath>
      <w:r w:rsidR="00FF513D" w:rsidRPr="006B76FF">
        <w:rPr>
          <w:rFonts w:eastAsiaTheme="minorEastAsia"/>
          <w:sz w:val="20"/>
          <w:szCs w:val="20"/>
        </w:rPr>
        <w:t xml:space="preserve"> </w:t>
      </w:r>
    </w:p>
    <w:p w:rsidR="00FF513D" w:rsidRPr="006B76FF" w:rsidRDefault="00492177" w:rsidP="00085AA4">
      <w:pPr>
        <w:pStyle w:val="ListParagraph"/>
        <w:numPr>
          <w:ilvl w:val="1"/>
          <w:numId w:val="1"/>
        </w:numPr>
        <w:spacing w:after="0" w:line="360" w:lineRule="auto"/>
        <w:rPr>
          <w:sz w:val="20"/>
          <w:szCs w:val="20"/>
        </w:rPr>
      </w:pPr>
      <m:oMath>
        <m:f>
          <m:fPr>
            <m:ctrlPr>
              <w:rPr>
                <w:rFonts w:ascii="Cambria Math" w:hAnsi="Cambria Math"/>
                <w:i/>
                <w:sz w:val="20"/>
                <w:szCs w:val="20"/>
              </w:rPr>
            </m:ctrlPr>
          </m:fPr>
          <m:num>
            <m:r>
              <w:rPr>
                <w:rFonts w:ascii="Cambria Math" w:hAnsi="Cambria Math"/>
                <w:sz w:val="20"/>
                <w:szCs w:val="20"/>
              </w:rPr>
              <m:t>12</m:t>
            </m:r>
          </m:num>
          <m:den>
            <m:r>
              <w:rPr>
                <w:rFonts w:ascii="Cambria Math" w:hAnsi="Cambria Math"/>
                <w:sz w:val="20"/>
                <w:szCs w:val="20"/>
              </w:rPr>
              <m:t>20</m:t>
            </m:r>
          </m:den>
        </m:f>
      </m:oMath>
    </w:p>
    <w:p w:rsidR="00FF513D" w:rsidRPr="006B76FF" w:rsidRDefault="00FF513D" w:rsidP="00FF513D">
      <w:pPr>
        <w:spacing w:after="0"/>
        <w:rPr>
          <w:sz w:val="20"/>
          <w:szCs w:val="20"/>
        </w:rPr>
      </w:pPr>
    </w:p>
    <w:p w:rsidR="00FF513D" w:rsidRPr="006B76FF" w:rsidRDefault="00FF513D" w:rsidP="006B76FF">
      <w:pPr>
        <w:spacing w:after="0"/>
        <w:rPr>
          <w:sz w:val="20"/>
          <w:szCs w:val="20"/>
        </w:rPr>
      </w:pPr>
      <w:r w:rsidRPr="006B76FF">
        <w:rPr>
          <w:sz w:val="20"/>
          <w:szCs w:val="20"/>
        </w:rPr>
        <w:t>Simplify the expression and simplify</w:t>
      </w:r>
      <w:r w:rsidR="00E4101F" w:rsidRPr="006B76FF">
        <w:rPr>
          <w:sz w:val="20"/>
          <w:szCs w:val="20"/>
        </w:rPr>
        <w:t xml:space="preserve"> (Remember to use the integer, decimal, and fraction rules)</w:t>
      </w:r>
    </w:p>
    <w:p w:rsidR="00FF513D" w:rsidRPr="006B76FF" w:rsidRDefault="00FF513D" w:rsidP="006B76FF">
      <w:pPr>
        <w:pStyle w:val="ListParagraph"/>
        <w:numPr>
          <w:ilvl w:val="1"/>
          <w:numId w:val="1"/>
        </w:numPr>
        <w:spacing w:after="0" w:line="360" w:lineRule="auto"/>
        <w:ind w:left="360"/>
        <w:rPr>
          <w:sz w:val="20"/>
          <w:szCs w:val="20"/>
        </w:rPr>
      </w:pPr>
      <w:r w:rsidRPr="006B76FF">
        <w:rPr>
          <w:sz w:val="20"/>
          <w:szCs w:val="20"/>
        </w:rPr>
        <w:t>-</w:t>
      </w:r>
      <w:r w:rsidR="00085AA4" w:rsidRPr="006B76FF">
        <w:rPr>
          <w:sz w:val="20"/>
          <w:szCs w:val="20"/>
        </w:rPr>
        <w:t xml:space="preserve"> </w:t>
      </w:r>
      <m:oMath>
        <m:f>
          <m:fPr>
            <m:ctrlPr>
              <w:rPr>
                <w:rFonts w:ascii="Cambria Math" w:hAnsi="Cambria Math"/>
                <w:i/>
                <w:sz w:val="20"/>
                <w:szCs w:val="20"/>
              </w:rPr>
            </m:ctrlPr>
          </m:fPr>
          <m:num>
            <m:r>
              <w:rPr>
                <w:rFonts w:ascii="Cambria Math" w:hAnsi="Cambria Math"/>
                <w:sz w:val="20"/>
                <w:szCs w:val="20"/>
              </w:rPr>
              <m:t>6</m:t>
            </m:r>
          </m:num>
          <m:den>
            <m:r>
              <w:rPr>
                <w:rFonts w:ascii="Cambria Math" w:hAnsi="Cambria Math"/>
                <w:sz w:val="20"/>
                <w:szCs w:val="20"/>
              </w:rPr>
              <m:t>9</m:t>
            </m:r>
          </m:den>
        </m:f>
      </m:oMath>
      <w:r w:rsidRPr="006B76FF">
        <w:rPr>
          <w:rFonts w:eastAsiaTheme="minorEastAsia"/>
          <w:sz w:val="20"/>
          <w:szCs w:val="20"/>
        </w:rPr>
        <w:t xml:space="preserve"> </w:t>
      </w:r>
      <w:r w:rsidR="00401023" w:rsidRPr="006B76FF">
        <w:rPr>
          <w:rFonts w:eastAsiaTheme="minorEastAsia"/>
          <w:sz w:val="20"/>
          <w:szCs w:val="20"/>
        </w:rPr>
        <w:t xml:space="preserve"> –</w:t>
      </w:r>
      <w:r w:rsidRPr="006B76FF">
        <w:rPr>
          <w:rFonts w:eastAsiaTheme="minorEastAsia"/>
          <w:sz w:val="20"/>
          <w:szCs w:val="20"/>
        </w:rPr>
        <w:t xml:space="preserve"> </w:t>
      </w:r>
      <w:r w:rsidR="00401023" w:rsidRPr="006B76FF">
        <w:rPr>
          <w:rFonts w:eastAsiaTheme="minorEastAsia"/>
          <w:sz w:val="20"/>
          <w:szCs w:val="20"/>
        </w:rPr>
        <w:t xml:space="preserve"> </w:t>
      </w:r>
      <m:oMath>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5</m:t>
            </m:r>
          </m:den>
        </m:f>
      </m:oMath>
      <w:r w:rsidRPr="006B76FF">
        <w:rPr>
          <w:rFonts w:eastAsiaTheme="minorEastAsia"/>
          <w:sz w:val="20"/>
          <w:szCs w:val="20"/>
        </w:rPr>
        <w:t xml:space="preserve"> = </w:t>
      </w:r>
      <w:r w:rsidR="006B76FF" w:rsidRPr="006B76FF">
        <w:rPr>
          <w:rFonts w:eastAsiaTheme="minorEastAsia"/>
          <w:sz w:val="20"/>
          <w:szCs w:val="20"/>
        </w:rPr>
        <w:tab/>
      </w:r>
      <w:r w:rsidR="006B76FF" w:rsidRPr="006B76FF">
        <w:rPr>
          <w:rFonts w:eastAsiaTheme="minorEastAsia"/>
          <w:sz w:val="20"/>
          <w:szCs w:val="20"/>
        </w:rPr>
        <w:tab/>
      </w:r>
      <w:r w:rsidR="006B76FF" w:rsidRPr="006B76FF">
        <w:rPr>
          <w:rFonts w:eastAsiaTheme="minorEastAsia"/>
          <w:sz w:val="20"/>
          <w:szCs w:val="20"/>
        </w:rPr>
        <w:tab/>
      </w:r>
      <w:r w:rsidR="006B76FF" w:rsidRPr="006B76FF">
        <w:rPr>
          <w:rFonts w:eastAsiaTheme="minorEastAsia"/>
          <w:sz w:val="20"/>
          <w:szCs w:val="20"/>
        </w:rPr>
        <w:tab/>
      </w:r>
      <w:r w:rsidR="006B76FF" w:rsidRPr="006B76FF">
        <w:rPr>
          <w:rFonts w:eastAsiaTheme="minorEastAsia"/>
          <w:sz w:val="20"/>
          <w:szCs w:val="20"/>
        </w:rPr>
        <w:tab/>
      </w:r>
      <w:r w:rsidR="006B76FF" w:rsidRPr="006B76FF">
        <w:rPr>
          <w:rFonts w:eastAsiaTheme="minorEastAsia"/>
          <w:sz w:val="20"/>
          <w:szCs w:val="20"/>
        </w:rPr>
        <w:tab/>
        <w:t xml:space="preserve">8.  </w:t>
      </w:r>
      <w:r w:rsidRPr="006B76FF">
        <w:rPr>
          <w:rFonts w:eastAsiaTheme="minorEastAsia"/>
          <w:sz w:val="20"/>
          <w:szCs w:val="20"/>
        </w:rPr>
        <w:t xml:space="preserve">5.2(-2.2) = </w:t>
      </w:r>
    </w:p>
    <w:p w:rsidR="006B76FF" w:rsidRDefault="006B76FF" w:rsidP="006B76FF">
      <w:pPr>
        <w:spacing w:after="0" w:line="360" w:lineRule="auto"/>
        <w:rPr>
          <w:sz w:val="20"/>
          <w:szCs w:val="20"/>
        </w:rPr>
      </w:pPr>
    </w:p>
    <w:p w:rsidR="006B76FF" w:rsidRDefault="006B76FF" w:rsidP="006B76FF">
      <w:pPr>
        <w:spacing w:after="0" w:line="360" w:lineRule="auto"/>
        <w:rPr>
          <w:sz w:val="20"/>
          <w:szCs w:val="20"/>
        </w:rPr>
      </w:pPr>
    </w:p>
    <w:p w:rsidR="006B76FF" w:rsidRPr="006B76FF" w:rsidRDefault="006B76FF" w:rsidP="006B76FF">
      <w:pPr>
        <w:spacing w:after="0" w:line="360" w:lineRule="auto"/>
        <w:rPr>
          <w:sz w:val="20"/>
          <w:szCs w:val="20"/>
        </w:rPr>
      </w:pPr>
    </w:p>
    <w:p w:rsidR="00FF513D" w:rsidRPr="006B76FF" w:rsidRDefault="00FF513D" w:rsidP="006B76FF">
      <w:pPr>
        <w:pStyle w:val="ListParagraph"/>
        <w:numPr>
          <w:ilvl w:val="0"/>
          <w:numId w:val="7"/>
        </w:numPr>
        <w:spacing w:after="0" w:line="360" w:lineRule="auto"/>
        <w:ind w:left="360"/>
        <w:rPr>
          <w:sz w:val="20"/>
          <w:szCs w:val="20"/>
        </w:rPr>
      </w:pPr>
      <w:r w:rsidRPr="006B76FF">
        <w:rPr>
          <w:sz w:val="20"/>
          <w:szCs w:val="20"/>
        </w:rPr>
        <w:t xml:space="preserve">3 </w:t>
      </w:r>
      <m:oMath>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3</m:t>
            </m:r>
          </m:den>
        </m:f>
      </m:oMath>
      <w:r w:rsidRPr="006B76FF">
        <w:rPr>
          <w:rFonts w:eastAsiaTheme="minorEastAsia"/>
          <w:sz w:val="20"/>
          <w:szCs w:val="20"/>
        </w:rPr>
        <w:t xml:space="preserve"> + -</w:t>
      </w:r>
      <m:oMath>
        <m:r>
          <w:rPr>
            <w:rFonts w:ascii="Cambria Math" w:eastAsiaTheme="minorEastAsia" w:hAnsi="Cambria Math"/>
            <w:sz w:val="20"/>
            <w:szCs w:val="20"/>
          </w:rPr>
          <m:t>5</m:t>
        </m:r>
        <m:f>
          <m:fPr>
            <m:ctrlPr>
              <w:rPr>
                <w:rFonts w:ascii="Cambria Math" w:eastAsiaTheme="minorEastAsia" w:hAnsi="Cambria Math"/>
                <w:i/>
                <w:sz w:val="20"/>
                <w:szCs w:val="20"/>
              </w:rPr>
            </m:ctrlPr>
          </m:fPr>
          <m:num>
            <m:r>
              <w:rPr>
                <w:rFonts w:ascii="Cambria Math" w:eastAsiaTheme="minorEastAsia" w:hAnsi="Cambria Math"/>
                <w:sz w:val="20"/>
                <w:szCs w:val="20"/>
              </w:rPr>
              <m:t>2</m:t>
            </m:r>
          </m:num>
          <m:den>
            <m:r>
              <w:rPr>
                <w:rFonts w:ascii="Cambria Math" w:eastAsiaTheme="minorEastAsia" w:hAnsi="Cambria Math"/>
                <w:sz w:val="20"/>
                <w:szCs w:val="20"/>
              </w:rPr>
              <m:t>6</m:t>
            </m:r>
          </m:den>
        </m:f>
      </m:oMath>
      <w:r w:rsidRPr="006B76FF">
        <w:rPr>
          <w:rFonts w:eastAsiaTheme="minorEastAsia"/>
          <w:sz w:val="20"/>
          <w:szCs w:val="20"/>
        </w:rPr>
        <w:t xml:space="preserve"> = </w:t>
      </w:r>
      <w:r w:rsidR="006B76FF" w:rsidRPr="006B76FF">
        <w:rPr>
          <w:rFonts w:eastAsiaTheme="minorEastAsia"/>
          <w:sz w:val="20"/>
          <w:szCs w:val="20"/>
        </w:rPr>
        <w:tab/>
      </w:r>
      <w:r w:rsidR="006B76FF" w:rsidRPr="006B76FF">
        <w:rPr>
          <w:rFonts w:eastAsiaTheme="minorEastAsia"/>
          <w:sz w:val="20"/>
          <w:szCs w:val="20"/>
        </w:rPr>
        <w:tab/>
      </w:r>
      <w:r w:rsidR="006B76FF" w:rsidRPr="006B76FF">
        <w:rPr>
          <w:rFonts w:eastAsiaTheme="minorEastAsia"/>
          <w:sz w:val="20"/>
          <w:szCs w:val="20"/>
        </w:rPr>
        <w:tab/>
      </w:r>
      <w:r w:rsidR="006B76FF" w:rsidRPr="006B76FF">
        <w:rPr>
          <w:rFonts w:eastAsiaTheme="minorEastAsia"/>
          <w:sz w:val="20"/>
          <w:szCs w:val="20"/>
        </w:rPr>
        <w:tab/>
      </w:r>
      <w:r w:rsidR="006B76FF" w:rsidRPr="006B76FF">
        <w:rPr>
          <w:rFonts w:eastAsiaTheme="minorEastAsia"/>
          <w:sz w:val="20"/>
          <w:szCs w:val="20"/>
        </w:rPr>
        <w:tab/>
      </w:r>
      <w:r w:rsidR="006B76FF" w:rsidRPr="006B76FF">
        <w:rPr>
          <w:rFonts w:eastAsiaTheme="minorEastAsia"/>
          <w:sz w:val="20"/>
          <w:szCs w:val="20"/>
        </w:rPr>
        <w:tab/>
        <w:t xml:space="preserve">10. </w:t>
      </w:r>
      <w:r w:rsidRPr="006B76FF">
        <w:rPr>
          <w:rFonts w:eastAsiaTheme="minorEastAsia"/>
          <w:sz w:val="20"/>
          <w:szCs w:val="20"/>
        </w:rPr>
        <w:t xml:space="preserve">-5.1 – (-4.8) + 3.9 = </w:t>
      </w:r>
    </w:p>
    <w:p w:rsidR="006B76FF" w:rsidRPr="006B76FF" w:rsidRDefault="006B76FF" w:rsidP="006B76FF">
      <w:pPr>
        <w:spacing w:after="0" w:line="360" w:lineRule="auto"/>
        <w:rPr>
          <w:sz w:val="20"/>
          <w:szCs w:val="20"/>
        </w:rPr>
      </w:pPr>
    </w:p>
    <w:p w:rsidR="006B76FF" w:rsidRDefault="006B76FF" w:rsidP="006B76FF">
      <w:pPr>
        <w:spacing w:after="0" w:line="360" w:lineRule="auto"/>
        <w:rPr>
          <w:sz w:val="20"/>
          <w:szCs w:val="20"/>
        </w:rPr>
      </w:pPr>
    </w:p>
    <w:p w:rsidR="006B76FF" w:rsidRDefault="006B76FF" w:rsidP="006B76FF">
      <w:pPr>
        <w:spacing w:after="0" w:line="360" w:lineRule="auto"/>
        <w:rPr>
          <w:sz w:val="20"/>
          <w:szCs w:val="20"/>
        </w:rPr>
      </w:pPr>
    </w:p>
    <w:p w:rsidR="006B76FF" w:rsidRPr="006B76FF" w:rsidRDefault="006B76FF" w:rsidP="006B76FF">
      <w:pPr>
        <w:spacing w:after="0" w:line="360" w:lineRule="auto"/>
        <w:rPr>
          <w:sz w:val="20"/>
          <w:szCs w:val="20"/>
        </w:rPr>
      </w:pPr>
    </w:p>
    <w:p w:rsidR="00FF513D" w:rsidRPr="006B76FF" w:rsidRDefault="006B76FF" w:rsidP="006B76FF">
      <w:pPr>
        <w:spacing w:after="0" w:line="360" w:lineRule="auto"/>
        <w:rPr>
          <w:sz w:val="20"/>
          <w:szCs w:val="20"/>
        </w:rPr>
      </w:pPr>
      <w:r w:rsidRPr="006B76FF">
        <w:rPr>
          <w:sz w:val="20"/>
          <w:szCs w:val="20"/>
        </w:rPr>
        <w:t xml:space="preserve">11. </w:t>
      </w:r>
      <w:r w:rsidR="00FF513D" w:rsidRPr="006B76FF">
        <w:rPr>
          <w:rFonts w:eastAsiaTheme="minorEastAsia"/>
          <w:sz w:val="20"/>
          <w:szCs w:val="20"/>
        </w:rPr>
        <w:t xml:space="preserve">2 </w:t>
      </w:r>
      <m:oMath>
        <m:f>
          <m:fPr>
            <m:ctrlPr>
              <w:rPr>
                <w:rFonts w:ascii="Cambria Math" w:eastAsiaTheme="minorEastAsia" w:hAnsi="Cambria Math"/>
                <w:i/>
                <w:sz w:val="20"/>
                <w:szCs w:val="20"/>
              </w:rPr>
            </m:ctrlPr>
          </m:fPr>
          <m:num>
            <m:r>
              <w:rPr>
                <w:rFonts w:ascii="Cambria Math" w:eastAsiaTheme="minorEastAsia" w:hAnsi="Cambria Math"/>
                <w:sz w:val="20"/>
                <w:szCs w:val="20"/>
              </w:rPr>
              <m:t>2</m:t>
            </m:r>
          </m:num>
          <m:den>
            <m:r>
              <w:rPr>
                <w:rFonts w:ascii="Cambria Math" w:eastAsiaTheme="minorEastAsia" w:hAnsi="Cambria Math"/>
                <w:sz w:val="20"/>
                <w:szCs w:val="20"/>
              </w:rPr>
              <m:t>6</m:t>
            </m:r>
          </m:den>
        </m:f>
      </m:oMath>
      <w:r w:rsidR="00FF513D" w:rsidRPr="006B76FF">
        <w:rPr>
          <w:rFonts w:eastAsiaTheme="minorEastAsia"/>
          <w:sz w:val="20"/>
          <w:szCs w:val="20"/>
        </w:rPr>
        <w:t xml:space="preserve"> </w:t>
      </w:r>
      <w:r w:rsidR="00401023" w:rsidRPr="006B76FF">
        <w:rPr>
          <w:rFonts w:eastAsiaTheme="minorEastAsia"/>
          <w:sz w:val="20"/>
          <w:szCs w:val="20"/>
        </w:rPr>
        <w:t xml:space="preserve"> –</w:t>
      </w:r>
      <w:r w:rsidR="00FF513D" w:rsidRPr="006B76FF">
        <w:rPr>
          <w:rFonts w:eastAsiaTheme="minorEastAsia"/>
          <w:sz w:val="20"/>
          <w:szCs w:val="20"/>
        </w:rPr>
        <w:t xml:space="preserve"> (-</w:t>
      </w:r>
      <w:proofErr w:type="gramStart"/>
      <w:r w:rsidR="00FF513D" w:rsidRPr="006B76FF">
        <w:rPr>
          <w:rFonts w:eastAsiaTheme="minorEastAsia"/>
          <w:sz w:val="20"/>
          <w:szCs w:val="20"/>
        </w:rPr>
        <w:t xml:space="preserve">1 </w:t>
      </w:r>
      <m:oMath>
        <m:f>
          <m:fPr>
            <m:ctrlPr>
              <w:rPr>
                <w:rFonts w:ascii="Cambria Math" w:eastAsiaTheme="minorEastAsia" w:hAnsi="Cambria Math"/>
                <w:i/>
                <w:sz w:val="20"/>
                <w:szCs w:val="20"/>
              </w:rPr>
            </m:ctrlPr>
          </m:fPr>
          <m:num>
            <w:proofErr w:type="gramEnd"/>
            <m:r>
              <w:rPr>
                <w:rFonts w:ascii="Cambria Math" w:eastAsiaTheme="minorEastAsia" w:hAnsi="Cambria Math"/>
                <w:sz w:val="20"/>
                <w:szCs w:val="20"/>
              </w:rPr>
              <m:t>1</m:t>
            </m:r>
          </m:num>
          <m:den>
            <m:r>
              <w:rPr>
                <w:rFonts w:ascii="Cambria Math" w:eastAsiaTheme="minorEastAsia" w:hAnsi="Cambria Math"/>
                <w:sz w:val="20"/>
                <w:szCs w:val="20"/>
              </w:rPr>
              <m:t>2</m:t>
            </m:r>
          </m:den>
        </m:f>
      </m:oMath>
      <w:r w:rsidR="00FF513D" w:rsidRPr="006B76FF">
        <w:rPr>
          <w:rFonts w:eastAsiaTheme="minorEastAsia"/>
          <w:sz w:val="20"/>
          <w:szCs w:val="20"/>
        </w:rPr>
        <w:t xml:space="preserve"> ) = </w:t>
      </w:r>
      <w:r w:rsidRPr="006B76FF">
        <w:rPr>
          <w:rFonts w:eastAsiaTheme="minorEastAsia"/>
          <w:sz w:val="20"/>
          <w:szCs w:val="20"/>
        </w:rPr>
        <w:tab/>
      </w:r>
      <w:r w:rsidRPr="006B76FF">
        <w:rPr>
          <w:rFonts w:eastAsiaTheme="minorEastAsia"/>
          <w:sz w:val="20"/>
          <w:szCs w:val="20"/>
        </w:rPr>
        <w:tab/>
      </w:r>
      <w:r w:rsidRPr="006B76FF">
        <w:rPr>
          <w:rFonts w:eastAsiaTheme="minorEastAsia"/>
          <w:sz w:val="20"/>
          <w:szCs w:val="20"/>
        </w:rPr>
        <w:tab/>
      </w:r>
      <w:r w:rsidRPr="006B76FF">
        <w:rPr>
          <w:rFonts w:eastAsiaTheme="minorEastAsia"/>
          <w:sz w:val="20"/>
          <w:szCs w:val="20"/>
        </w:rPr>
        <w:tab/>
      </w:r>
      <w:r w:rsidRPr="006B76FF">
        <w:rPr>
          <w:rFonts w:eastAsiaTheme="minorEastAsia"/>
          <w:sz w:val="20"/>
          <w:szCs w:val="20"/>
        </w:rPr>
        <w:tab/>
      </w:r>
      <w:r>
        <w:rPr>
          <w:rFonts w:eastAsiaTheme="minorEastAsia"/>
          <w:sz w:val="20"/>
          <w:szCs w:val="20"/>
        </w:rPr>
        <w:tab/>
      </w:r>
      <w:r w:rsidRPr="006B76FF">
        <w:rPr>
          <w:rFonts w:eastAsiaTheme="minorEastAsia"/>
          <w:sz w:val="20"/>
          <w:szCs w:val="20"/>
        </w:rPr>
        <w:t xml:space="preserve">12.  </w:t>
      </w:r>
      <w:r w:rsidR="00FF513D" w:rsidRPr="006B76FF">
        <w:rPr>
          <w:rFonts w:eastAsiaTheme="minorEastAsia"/>
          <w:sz w:val="20"/>
          <w:szCs w:val="20"/>
        </w:rPr>
        <w:t xml:space="preserve">11 </w:t>
      </w:r>
      <m:oMath>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2</m:t>
            </m:r>
          </m:den>
        </m:f>
      </m:oMath>
      <w:r w:rsidR="00FF513D" w:rsidRPr="006B76FF">
        <w:rPr>
          <w:rFonts w:eastAsiaTheme="minorEastAsia"/>
          <w:sz w:val="20"/>
          <w:szCs w:val="20"/>
        </w:rPr>
        <w:t xml:space="preserve"> + 7 </w:t>
      </w:r>
      <m:oMath>
        <m:f>
          <m:fPr>
            <m:ctrlPr>
              <w:rPr>
                <w:rFonts w:ascii="Cambria Math" w:eastAsiaTheme="minorEastAsia" w:hAnsi="Cambria Math"/>
                <w:i/>
                <w:sz w:val="20"/>
                <w:szCs w:val="20"/>
              </w:rPr>
            </m:ctrlPr>
          </m:fPr>
          <m:num>
            <m:r>
              <w:rPr>
                <w:rFonts w:ascii="Cambria Math" w:eastAsiaTheme="minorEastAsia" w:hAnsi="Cambria Math"/>
                <w:sz w:val="20"/>
                <w:szCs w:val="20"/>
              </w:rPr>
              <m:t xml:space="preserve">3 </m:t>
            </m:r>
          </m:num>
          <m:den>
            <m:r>
              <w:rPr>
                <w:rFonts w:ascii="Cambria Math" w:eastAsiaTheme="minorEastAsia" w:hAnsi="Cambria Math"/>
                <w:sz w:val="20"/>
                <w:szCs w:val="20"/>
              </w:rPr>
              <m:t>8</m:t>
            </m:r>
          </m:den>
        </m:f>
      </m:oMath>
      <w:r w:rsidR="00FF513D" w:rsidRPr="006B76FF">
        <w:rPr>
          <w:rFonts w:eastAsiaTheme="minorEastAsia"/>
          <w:sz w:val="20"/>
          <w:szCs w:val="20"/>
        </w:rPr>
        <w:t xml:space="preserve"> = </w:t>
      </w:r>
    </w:p>
    <w:p w:rsidR="006B76FF" w:rsidRPr="006B76FF" w:rsidRDefault="006B76FF" w:rsidP="006B76FF">
      <w:pPr>
        <w:spacing w:after="0" w:line="360" w:lineRule="auto"/>
        <w:rPr>
          <w:rFonts w:eastAsiaTheme="minorEastAsia"/>
          <w:sz w:val="20"/>
          <w:szCs w:val="20"/>
        </w:rPr>
      </w:pPr>
    </w:p>
    <w:p w:rsidR="006B76FF" w:rsidRDefault="006B76FF" w:rsidP="006B76FF">
      <w:pPr>
        <w:spacing w:after="0" w:line="360" w:lineRule="auto"/>
        <w:rPr>
          <w:rFonts w:eastAsiaTheme="minorEastAsia"/>
          <w:sz w:val="20"/>
          <w:szCs w:val="20"/>
        </w:rPr>
      </w:pPr>
    </w:p>
    <w:p w:rsidR="006B76FF" w:rsidRDefault="006B76FF" w:rsidP="006B76FF">
      <w:pPr>
        <w:spacing w:after="0" w:line="360" w:lineRule="auto"/>
        <w:rPr>
          <w:rFonts w:eastAsiaTheme="minorEastAsia"/>
          <w:sz w:val="20"/>
          <w:szCs w:val="20"/>
        </w:rPr>
      </w:pPr>
    </w:p>
    <w:p w:rsidR="006B76FF" w:rsidRPr="006B76FF" w:rsidRDefault="006B76FF" w:rsidP="006B76FF">
      <w:pPr>
        <w:spacing w:after="0" w:line="360" w:lineRule="auto"/>
        <w:rPr>
          <w:rFonts w:eastAsiaTheme="minorEastAsia"/>
          <w:sz w:val="20"/>
          <w:szCs w:val="20"/>
        </w:rPr>
      </w:pPr>
    </w:p>
    <w:p w:rsidR="00E4101F" w:rsidRPr="006B76FF" w:rsidRDefault="00E4101F" w:rsidP="006B76FF">
      <w:pPr>
        <w:pStyle w:val="ListParagraph"/>
        <w:numPr>
          <w:ilvl w:val="0"/>
          <w:numId w:val="9"/>
        </w:numPr>
        <w:spacing w:after="0" w:line="360" w:lineRule="auto"/>
        <w:ind w:left="360"/>
        <w:rPr>
          <w:sz w:val="20"/>
          <w:szCs w:val="20"/>
        </w:rPr>
      </w:pPr>
      <w:r w:rsidRPr="006B76FF">
        <w:rPr>
          <w:rFonts w:eastAsiaTheme="minorEastAsia"/>
          <w:sz w:val="20"/>
          <w:szCs w:val="20"/>
        </w:rPr>
        <w:t xml:space="preserve">-2.8 – -5.3 = </w:t>
      </w:r>
      <w:r w:rsidR="006B76FF" w:rsidRPr="006B76FF">
        <w:rPr>
          <w:rFonts w:eastAsiaTheme="minorEastAsia"/>
          <w:sz w:val="20"/>
          <w:szCs w:val="20"/>
        </w:rPr>
        <w:tab/>
      </w:r>
      <w:r w:rsidR="006B76FF" w:rsidRPr="006B76FF">
        <w:rPr>
          <w:rFonts w:eastAsiaTheme="minorEastAsia"/>
          <w:sz w:val="20"/>
          <w:szCs w:val="20"/>
        </w:rPr>
        <w:tab/>
      </w:r>
      <w:r w:rsidR="006B76FF" w:rsidRPr="006B76FF">
        <w:rPr>
          <w:rFonts w:eastAsiaTheme="minorEastAsia"/>
          <w:sz w:val="20"/>
          <w:szCs w:val="20"/>
        </w:rPr>
        <w:tab/>
      </w:r>
      <w:r w:rsidR="006B76FF" w:rsidRPr="006B76FF">
        <w:rPr>
          <w:rFonts w:eastAsiaTheme="minorEastAsia"/>
          <w:sz w:val="20"/>
          <w:szCs w:val="20"/>
        </w:rPr>
        <w:tab/>
      </w:r>
      <w:r w:rsidR="006B76FF" w:rsidRPr="006B76FF">
        <w:rPr>
          <w:rFonts w:eastAsiaTheme="minorEastAsia"/>
          <w:sz w:val="20"/>
          <w:szCs w:val="20"/>
        </w:rPr>
        <w:tab/>
      </w:r>
      <w:r w:rsidR="006B76FF">
        <w:rPr>
          <w:rFonts w:eastAsiaTheme="minorEastAsia"/>
          <w:sz w:val="20"/>
          <w:szCs w:val="20"/>
        </w:rPr>
        <w:tab/>
      </w:r>
      <w:r w:rsidR="006B76FF" w:rsidRPr="006B76FF">
        <w:rPr>
          <w:rFonts w:eastAsiaTheme="minorEastAsia"/>
          <w:sz w:val="20"/>
          <w:szCs w:val="20"/>
        </w:rPr>
        <w:t xml:space="preserve">14. </w:t>
      </w:r>
      <w:r w:rsidRPr="006B76FF">
        <w:rPr>
          <w:sz w:val="20"/>
          <w:szCs w:val="20"/>
        </w:rPr>
        <w:t xml:space="preserve">3.5 </w:t>
      </w:r>
      <m:oMath>
        <m:r>
          <w:rPr>
            <w:rFonts w:ascii="Cambria Math" w:hAnsi="Cambria Math"/>
            <w:sz w:val="20"/>
            <w:szCs w:val="20"/>
          </w:rPr>
          <m:t xml:space="preserve">÷ </m:t>
        </m:r>
      </m:oMath>
      <w:r w:rsidRPr="006B76FF">
        <w:rPr>
          <w:rFonts w:eastAsiaTheme="minorEastAsia"/>
          <w:sz w:val="20"/>
          <w:szCs w:val="20"/>
        </w:rPr>
        <w:t xml:space="preserve">-0.3 = </w:t>
      </w:r>
    </w:p>
    <w:p w:rsidR="006B76FF" w:rsidRDefault="006B76FF" w:rsidP="006B76FF">
      <w:pPr>
        <w:spacing w:after="0" w:line="360" w:lineRule="auto"/>
        <w:rPr>
          <w:sz w:val="20"/>
          <w:szCs w:val="20"/>
        </w:rPr>
      </w:pPr>
    </w:p>
    <w:p w:rsidR="006B76FF" w:rsidRDefault="006B76FF" w:rsidP="006B76FF">
      <w:pPr>
        <w:spacing w:after="0" w:line="360" w:lineRule="auto"/>
        <w:rPr>
          <w:sz w:val="20"/>
          <w:szCs w:val="20"/>
        </w:rPr>
      </w:pPr>
    </w:p>
    <w:p w:rsidR="006B76FF" w:rsidRPr="006B76FF" w:rsidRDefault="006B76FF" w:rsidP="006B76FF">
      <w:pPr>
        <w:spacing w:after="0" w:line="360" w:lineRule="auto"/>
        <w:rPr>
          <w:sz w:val="20"/>
          <w:szCs w:val="20"/>
        </w:rPr>
      </w:pPr>
    </w:p>
    <w:p w:rsidR="006B76FF" w:rsidRPr="006B76FF" w:rsidRDefault="006B76FF" w:rsidP="006B76FF">
      <w:pPr>
        <w:spacing w:after="0" w:line="360" w:lineRule="auto"/>
        <w:rPr>
          <w:sz w:val="20"/>
          <w:szCs w:val="20"/>
        </w:rPr>
      </w:pPr>
    </w:p>
    <w:p w:rsidR="00E4101F" w:rsidRPr="006B76FF" w:rsidRDefault="006B76FF" w:rsidP="006B76FF">
      <w:pPr>
        <w:spacing w:after="0" w:line="360" w:lineRule="auto"/>
        <w:rPr>
          <w:sz w:val="20"/>
          <w:szCs w:val="20"/>
        </w:rPr>
      </w:pPr>
      <w:r w:rsidRPr="006B76FF">
        <w:rPr>
          <w:sz w:val="20"/>
          <w:szCs w:val="20"/>
        </w:rPr>
        <w:t xml:space="preserve">15.  </w:t>
      </w:r>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8</m:t>
            </m:r>
          </m:den>
        </m:f>
      </m:oMath>
      <w:r w:rsidR="00E4101F" w:rsidRPr="006B76FF">
        <w:rPr>
          <w:rFonts w:eastAsiaTheme="minorEastAsia"/>
          <w:sz w:val="20"/>
          <w:szCs w:val="20"/>
        </w:rPr>
        <w:t xml:space="preserve"> + </w:t>
      </w:r>
      <m:oMath>
        <m:f>
          <m:fPr>
            <m:ctrlPr>
              <w:rPr>
                <w:rFonts w:ascii="Cambria Math" w:eastAsiaTheme="minorEastAsia" w:hAnsi="Cambria Math"/>
                <w:i/>
                <w:sz w:val="20"/>
                <w:szCs w:val="20"/>
              </w:rPr>
            </m:ctrlPr>
          </m:fPr>
          <m:num>
            <m:r>
              <w:rPr>
                <w:rFonts w:ascii="Cambria Math" w:eastAsiaTheme="minorEastAsia" w:hAnsi="Cambria Math"/>
                <w:sz w:val="20"/>
                <w:szCs w:val="20"/>
              </w:rPr>
              <m:t>2</m:t>
            </m:r>
          </m:num>
          <m:den>
            <m:r>
              <w:rPr>
                <w:rFonts w:ascii="Cambria Math" w:eastAsiaTheme="minorEastAsia" w:hAnsi="Cambria Math"/>
                <w:sz w:val="20"/>
                <w:szCs w:val="20"/>
              </w:rPr>
              <m:t>9</m:t>
            </m:r>
          </m:den>
        </m:f>
      </m:oMath>
      <w:r w:rsidR="00E4101F" w:rsidRPr="006B76FF">
        <w:rPr>
          <w:rFonts w:eastAsiaTheme="minorEastAsia"/>
          <w:sz w:val="20"/>
          <w:szCs w:val="20"/>
        </w:rPr>
        <w:t xml:space="preserve"> =</w:t>
      </w:r>
      <w:r w:rsidRPr="006B76FF">
        <w:rPr>
          <w:rFonts w:eastAsiaTheme="minorEastAsia"/>
          <w:sz w:val="20"/>
          <w:szCs w:val="20"/>
        </w:rPr>
        <w:tab/>
      </w:r>
      <w:r w:rsidRPr="006B76FF">
        <w:rPr>
          <w:rFonts w:eastAsiaTheme="minorEastAsia"/>
          <w:sz w:val="20"/>
          <w:szCs w:val="20"/>
        </w:rPr>
        <w:tab/>
      </w:r>
      <w:r w:rsidRPr="006B76FF">
        <w:rPr>
          <w:rFonts w:eastAsiaTheme="minorEastAsia"/>
          <w:sz w:val="20"/>
          <w:szCs w:val="20"/>
        </w:rPr>
        <w:tab/>
      </w:r>
      <w:r w:rsidRPr="006B76FF">
        <w:rPr>
          <w:rFonts w:eastAsiaTheme="minorEastAsia"/>
          <w:sz w:val="20"/>
          <w:szCs w:val="20"/>
        </w:rPr>
        <w:tab/>
      </w:r>
      <w:r w:rsidRPr="006B76FF">
        <w:rPr>
          <w:rFonts w:eastAsiaTheme="minorEastAsia"/>
          <w:sz w:val="20"/>
          <w:szCs w:val="20"/>
        </w:rPr>
        <w:tab/>
      </w:r>
      <w:r w:rsidRPr="006B76FF">
        <w:rPr>
          <w:rFonts w:eastAsiaTheme="minorEastAsia"/>
          <w:sz w:val="20"/>
          <w:szCs w:val="20"/>
        </w:rPr>
        <w:tab/>
        <w:t xml:space="preserve">16. </w:t>
      </w:r>
      <w:r w:rsidR="00E4101F" w:rsidRPr="006B76FF">
        <w:rPr>
          <w:sz w:val="20"/>
          <w:szCs w:val="20"/>
        </w:rPr>
        <w:t xml:space="preserve">47.2 ÷ 0.8 = </w:t>
      </w:r>
    </w:p>
    <w:p w:rsidR="006B76FF" w:rsidRPr="006B76FF" w:rsidRDefault="006B76FF" w:rsidP="006B76FF">
      <w:pPr>
        <w:spacing w:after="0" w:line="360" w:lineRule="auto"/>
        <w:rPr>
          <w:rFonts w:eastAsiaTheme="minorEastAsia"/>
          <w:sz w:val="20"/>
          <w:szCs w:val="20"/>
        </w:rPr>
      </w:pPr>
    </w:p>
    <w:p w:rsidR="006B76FF" w:rsidRDefault="006B76FF" w:rsidP="006B76FF">
      <w:pPr>
        <w:spacing w:after="0" w:line="360" w:lineRule="auto"/>
        <w:rPr>
          <w:rFonts w:eastAsiaTheme="minorEastAsia"/>
          <w:sz w:val="20"/>
          <w:szCs w:val="20"/>
        </w:rPr>
      </w:pPr>
    </w:p>
    <w:p w:rsidR="006B76FF" w:rsidRDefault="006B76FF" w:rsidP="006B76FF">
      <w:pPr>
        <w:spacing w:after="0" w:line="360" w:lineRule="auto"/>
        <w:rPr>
          <w:rFonts w:eastAsiaTheme="minorEastAsia"/>
          <w:sz w:val="20"/>
          <w:szCs w:val="20"/>
        </w:rPr>
      </w:pPr>
    </w:p>
    <w:p w:rsidR="006B76FF" w:rsidRPr="006B76FF" w:rsidRDefault="006B76FF" w:rsidP="006B76FF">
      <w:pPr>
        <w:spacing w:after="0" w:line="360" w:lineRule="auto"/>
        <w:rPr>
          <w:rFonts w:eastAsiaTheme="minorEastAsia"/>
          <w:sz w:val="20"/>
          <w:szCs w:val="20"/>
        </w:rPr>
      </w:pPr>
    </w:p>
    <w:p w:rsidR="00E4101F" w:rsidRPr="006B76FF" w:rsidRDefault="006B76FF" w:rsidP="006B76FF">
      <w:pPr>
        <w:spacing w:after="0" w:line="360" w:lineRule="auto"/>
        <w:rPr>
          <w:rFonts w:eastAsiaTheme="minorEastAsia"/>
          <w:sz w:val="20"/>
          <w:szCs w:val="20"/>
        </w:rPr>
      </w:pPr>
      <w:r w:rsidRPr="006B76FF">
        <w:rPr>
          <w:rFonts w:eastAsiaTheme="minorEastAsia"/>
          <w:sz w:val="20"/>
          <w:szCs w:val="20"/>
        </w:rPr>
        <w:lastRenderedPageBreak/>
        <w:t xml:space="preserve">17. </w:t>
      </w:r>
      <m:oMath>
        <m:f>
          <m:fPr>
            <m:ctrlPr>
              <w:rPr>
                <w:rFonts w:ascii="Cambria Math" w:hAnsi="Cambria Math"/>
                <w:i/>
                <w:sz w:val="20"/>
                <w:szCs w:val="20"/>
              </w:rPr>
            </m:ctrlPr>
          </m:fPr>
          <m:num>
            <m:r>
              <w:rPr>
                <w:rFonts w:ascii="Cambria Math" w:hAnsi="Cambria Math"/>
                <w:sz w:val="20"/>
                <w:szCs w:val="20"/>
              </w:rPr>
              <m:t>-9</m:t>
            </m:r>
          </m:num>
          <m:den>
            <m:r>
              <w:rPr>
                <w:rFonts w:ascii="Cambria Math" w:hAnsi="Cambria Math"/>
                <w:sz w:val="20"/>
                <w:szCs w:val="20"/>
              </w:rPr>
              <m:t>10</m:t>
            </m:r>
          </m:den>
        </m:f>
      </m:oMath>
      <w:r w:rsidR="00E4101F" w:rsidRPr="006B76FF">
        <w:rPr>
          <w:rFonts w:eastAsiaTheme="minorEastAsia"/>
          <w:sz w:val="20"/>
          <w:szCs w:val="20"/>
        </w:rPr>
        <w:t xml:space="preserve"> + </w:t>
      </w:r>
      <m:oMath>
        <m:f>
          <m:fPr>
            <m:ctrlPr>
              <w:rPr>
                <w:rFonts w:ascii="Cambria Math" w:eastAsiaTheme="minorEastAsia" w:hAnsi="Cambria Math"/>
                <w:i/>
                <w:sz w:val="20"/>
                <w:szCs w:val="20"/>
              </w:rPr>
            </m:ctrlPr>
          </m:fPr>
          <m:num>
            <m:r>
              <w:rPr>
                <w:rFonts w:ascii="Cambria Math" w:eastAsiaTheme="minorEastAsia" w:hAnsi="Cambria Math"/>
                <w:sz w:val="20"/>
                <w:szCs w:val="20"/>
              </w:rPr>
              <m:t>3</m:t>
            </m:r>
          </m:num>
          <m:den>
            <m:r>
              <w:rPr>
                <w:rFonts w:ascii="Cambria Math" w:eastAsiaTheme="minorEastAsia" w:hAnsi="Cambria Math"/>
                <w:sz w:val="20"/>
                <w:szCs w:val="20"/>
              </w:rPr>
              <m:t>8</m:t>
            </m:r>
          </m:den>
        </m:f>
      </m:oMath>
      <w:r w:rsidR="00E4101F" w:rsidRPr="006B76FF">
        <w:rPr>
          <w:rFonts w:eastAsiaTheme="minorEastAsia"/>
          <w:sz w:val="20"/>
          <w:szCs w:val="20"/>
        </w:rPr>
        <w:t xml:space="preserve"> = </w:t>
      </w:r>
      <w:r w:rsidRPr="006B76FF">
        <w:rPr>
          <w:rFonts w:eastAsiaTheme="minorEastAsia"/>
          <w:sz w:val="20"/>
          <w:szCs w:val="20"/>
        </w:rPr>
        <w:tab/>
      </w:r>
      <w:r w:rsidRPr="006B76FF">
        <w:rPr>
          <w:rFonts w:eastAsiaTheme="minorEastAsia"/>
          <w:sz w:val="20"/>
          <w:szCs w:val="20"/>
        </w:rPr>
        <w:tab/>
      </w:r>
      <w:r w:rsidRPr="006B76FF">
        <w:rPr>
          <w:rFonts w:eastAsiaTheme="minorEastAsia"/>
          <w:sz w:val="20"/>
          <w:szCs w:val="20"/>
        </w:rPr>
        <w:tab/>
      </w:r>
      <w:r w:rsidRPr="006B76FF">
        <w:rPr>
          <w:rFonts w:eastAsiaTheme="minorEastAsia"/>
          <w:sz w:val="20"/>
          <w:szCs w:val="20"/>
        </w:rPr>
        <w:tab/>
      </w:r>
      <w:r w:rsidRPr="006B76FF">
        <w:rPr>
          <w:rFonts w:eastAsiaTheme="minorEastAsia"/>
          <w:sz w:val="20"/>
          <w:szCs w:val="20"/>
        </w:rPr>
        <w:tab/>
      </w:r>
      <w:r w:rsidRPr="006B76FF">
        <w:rPr>
          <w:rFonts w:eastAsiaTheme="minorEastAsia"/>
          <w:sz w:val="20"/>
          <w:szCs w:val="20"/>
        </w:rPr>
        <w:tab/>
        <w:t xml:space="preserve">18. </w:t>
      </w:r>
      <w:r w:rsidR="00E4101F" w:rsidRPr="006B76FF">
        <w:rPr>
          <w:rFonts w:eastAsiaTheme="minorEastAsia"/>
          <w:sz w:val="20"/>
          <w:szCs w:val="20"/>
        </w:rPr>
        <w:t>-</w:t>
      </w:r>
      <m:oMath>
        <m:r>
          <w:rPr>
            <w:rFonts w:ascii="Cambria Math" w:hAnsi="Cambria Math"/>
            <w:sz w:val="20"/>
            <w:szCs w:val="20"/>
          </w:rPr>
          <m:t>0.7*8.3</m:t>
        </m:r>
      </m:oMath>
      <w:r w:rsidR="00E4101F" w:rsidRPr="006B76FF">
        <w:rPr>
          <w:rFonts w:eastAsiaTheme="minorEastAsia"/>
          <w:sz w:val="20"/>
          <w:szCs w:val="20"/>
        </w:rPr>
        <w:t xml:space="preserve"> = </w:t>
      </w:r>
    </w:p>
    <w:p w:rsidR="006B76FF" w:rsidRPr="006B76FF" w:rsidRDefault="006B76FF" w:rsidP="006B76FF">
      <w:pPr>
        <w:spacing w:after="0" w:line="360" w:lineRule="auto"/>
        <w:rPr>
          <w:rFonts w:eastAsiaTheme="minorEastAsia"/>
          <w:sz w:val="20"/>
          <w:szCs w:val="20"/>
        </w:rPr>
      </w:pPr>
    </w:p>
    <w:p w:rsidR="006B76FF" w:rsidRDefault="006B76FF" w:rsidP="006B76FF">
      <w:pPr>
        <w:spacing w:after="0" w:line="360" w:lineRule="auto"/>
        <w:rPr>
          <w:rFonts w:eastAsiaTheme="minorEastAsia"/>
          <w:sz w:val="20"/>
          <w:szCs w:val="20"/>
        </w:rPr>
      </w:pPr>
    </w:p>
    <w:p w:rsidR="006B76FF" w:rsidRDefault="006B76FF" w:rsidP="006B76FF">
      <w:pPr>
        <w:spacing w:after="0" w:line="360" w:lineRule="auto"/>
        <w:rPr>
          <w:rFonts w:eastAsiaTheme="minorEastAsia"/>
          <w:sz w:val="20"/>
          <w:szCs w:val="20"/>
        </w:rPr>
      </w:pPr>
    </w:p>
    <w:p w:rsidR="006B76FF" w:rsidRPr="006B76FF" w:rsidRDefault="006B76FF" w:rsidP="006B76FF">
      <w:pPr>
        <w:spacing w:after="0" w:line="360" w:lineRule="auto"/>
        <w:rPr>
          <w:rFonts w:eastAsiaTheme="minorEastAsia"/>
          <w:sz w:val="20"/>
          <w:szCs w:val="20"/>
        </w:rPr>
      </w:pPr>
    </w:p>
    <w:p w:rsidR="00401023" w:rsidRDefault="006B76FF" w:rsidP="006B76FF">
      <w:pPr>
        <w:spacing w:after="0" w:line="360" w:lineRule="auto"/>
        <w:rPr>
          <w:rFonts w:eastAsiaTheme="minorEastAsia"/>
          <w:sz w:val="20"/>
          <w:szCs w:val="20"/>
        </w:rPr>
      </w:pPr>
      <w:r w:rsidRPr="006B76FF">
        <w:rPr>
          <w:rFonts w:eastAsiaTheme="minorEastAsia"/>
          <w:sz w:val="20"/>
          <w:szCs w:val="20"/>
        </w:rPr>
        <w:t xml:space="preserve">19. </w:t>
      </w:r>
      <m:oMath>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16</m:t>
            </m:r>
          </m:den>
        </m:f>
      </m:oMath>
      <w:r w:rsidR="00E4101F" w:rsidRPr="006B76FF">
        <w:rPr>
          <w:rFonts w:eastAsiaTheme="minorEastAsia"/>
          <w:sz w:val="20"/>
          <w:szCs w:val="20"/>
        </w:rPr>
        <w:t xml:space="preserve"> ÷ </w:t>
      </w:r>
      <m:oMath>
        <m:f>
          <m:fPr>
            <m:ctrlPr>
              <w:rPr>
                <w:rFonts w:ascii="Cambria Math" w:eastAsiaTheme="minorEastAsia" w:hAnsi="Cambria Math"/>
                <w:i/>
                <w:sz w:val="20"/>
                <w:szCs w:val="20"/>
              </w:rPr>
            </m:ctrlPr>
          </m:fPr>
          <m:num>
            <m:r>
              <w:rPr>
                <w:rFonts w:ascii="Cambria Math" w:eastAsiaTheme="minorEastAsia" w:hAnsi="Cambria Math"/>
                <w:sz w:val="20"/>
                <w:szCs w:val="20"/>
              </w:rPr>
              <m:t>9</m:t>
            </m:r>
          </m:num>
          <m:den>
            <m:r>
              <w:rPr>
                <w:rFonts w:ascii="Cambria Math" w:eastAsiaTheme="minorEastAsia" w:hAnsi="Cambria Math"/>
                <w:sz w:val="20"/>
                <w:szCs w:val="20"/>
              </w:rPr>
              <m:t>4</m:t>
            </m:r>
          </m:den>
        </m:f>
        <m:r>
          <w:rPr>
            <w:rFonts w:ascii="Cambria Math" w:eastAsiaTheme="minorEastAsia" w:hAnsi="Cambria Math"/>
            <w:sz w:val="20"/>
            <w:szCs w:val="20"/>
          </w:rPr>
          <m:t xml:space="preserve"> </m:t>
        </m:r>
      </m:oMath>
      <w:r w:rsidR="00E4101F" w:rsidRPr="006B76FF">
        <w:rPr>
          <w:rFonts w:eastAsiaTheme="minorEastAsia"/>
          <w:sz w:val="20"/>
          <w:szCs w:val="20"/>
        </w:rPr>
        <w:t>=</w:t>
      </w:r>
      <w:r w:rsidRPr="006B76FF">
        <w:rPr>
          <w:rFonts w:eastAsiaTheme="minorEastAsia"/>
          <w:sz w:val="20"/>
          <w:szCs w:val="20"/>
        </w:rPr>
        <w:tab/>
      </w:r>
      <w:r w:rsidRPr="006B76FF">
        <w:rPr>
          <w:rFonts w:eastAsiaTheme="minorEastAsia"/>
          <w:sz w:val="20"/>
          <w:szCs w:val="20"/>
        </w:rPr>
        <w:tab/>
      </w:r>
      <w:r w:rsidRPr="006B76FF">
        <w:rPr>
          <w:rFonts w:eastAsiaTheme="minorEastAsia"/>
          <w:sz w:val="20"/>
          <w:szCs w:val="20"/>
        </w:rPr>
        <w:tab/>
      </w:r>
      <w:r w:rsidRPr="006B76FF">
        <w:rPr>
          <w:rFonts w:eastAsiaTheme="minorEastAsia"/>
          <w:sz w:val="20"/>
          <w:szCs w:val="20"/>
        </w:rPr>
        <w:tab/>
      </w:r>
      <w:r w:rsidRPr="006B76FF">
        <w:rPr>
          <w:rFonts w:eastAsiaTheme="minorEastAsia"/>
          <w:sz w:val="20"/>
          <w:szCs w:val="20"/>
        </w:rPr>
        <w:tab/>
      </w:r>
      <w:r w:rsidRPr="006B76FF">
        <w:rPr>
          <w:rFonts w:eastAsiaTheme="minorEastAsia"/>
          <w:sz w:val="20"/>
          <w:szCs w:val="20"/>
        </w:rPr>
        <w:tab/>
        <w:t xml:space="preserve">20. </w:t>
      </w:r>
      <w:r w:rsidR="00E4101F" w:rsidRPr="006B76FF">
        <w:rPr>
          <w:rFonts w:eastAsiaTheme="minorEastAsia"/>
          <w:sz w:val="20"/>
          <w:szCs w:val="20"/>
        </w:rPr>
        <w:t xml:space="preserve">4 </w:t>
      </w:r>
      <m:oMath>
        <m:f>
          <m:fPr>
            <m:ctrlPr>
              <w:rPr>
                <w:rFonts w:ascii="Cambria Math" w:hAnsi="Cambria Math"/>
                <w:i/>
                <w:sz w:val="20"/>
                <w:szCs w:val="20"/>
              </w:rPr>
            </m:ctrlPr>
          </m:fPr>
          <m:num>
            <m:r>
              <w:rPr>
                <w:rFonts w:ascii="Cambria Math" w:hAnsi="Cambria Math"/>
                <w:sz w:val="20"/>
                <w:szCs w:val="20"/>
              </w:rPr>
              <m:t>4</m:t>
            </m:r>
          </m:num>
          <m:den>
            <m:r>
              <w:rPr>
                <w:rFonts w:ascii="Cambria Math" w:hAnsi="Cambria Math"/>
                <w:sz w:val="20"/>
                <w:szCs w:val="20"/>
              </w:rPr>
              <m:t>6</m:t>
            </m:r>
          </m:den>
        </m:f>
      </m:oMath>
      <w:r w:rsidR="00E4101F" w:rsidRPr="006B76FF">
        <w:rPr>
          <w:rFonts w:eastAsiaTheme="minorEastAsia"/>
          <w:sz w:val="20"/>
          <w:szCs w:val="20"/>
        </w:rPr>
        <w:t xml:space="preserve"> * -5 </w:t>
      </w:r>
      <m:oMath>
        <m:f>
          <m:fPr>
            <m:ctrlPr>
              <w:rPr>
                <w:rFonts w:ascii="Cambria Math" w:eastAsiaTheme="minorEastAsia" w:hAnsi="Cambria Math"/>
                <w:i/>
                <w:sz w:val="20"/>
                <w:szCs w:val="20"/>
              </w:rPr>
            </m:ctrlPr>
          </m:fPr>
          <m:num>
            <m:r>
              <w:rPr>
                <w:rFonts w:ascii="Cambria Math" w:eastAsiaTheme="minorEastAsia" w:hAnsi="Cambria Math"/>
                <w:sz w:val="20"/>
                <w:szCs w:val="20"/>
              </w:rPr>
              <m:t>2</m:t>
            </m:r>
          </m:num>
          <m:den>
            <m:r>
              <w:rPr>
                <w:rFonts w:ascii="Cambria Math" w:eastAsiaTheme="minorEastAsia" w:hAnsi="Cambria Math"/>
                <w:sz w:val="20"/>
                <w:szCs w:val="20"/>
              </w:rPr>
              <m:t>3</m:t>
            </m:r>
          </m:den>
        </m:f>
      </m:oMath>
      <w:r w:rsidR="00401023" w:rsidRPr="006B76FF">
        <w:rPr>
          <w:rFonts w:eastAsiaTheme="minorEastAsia"/>
          <w:sz w:val="20"/>
          <w:szCs w:val="20"/>
        </w:rPr>
        <w:t xml:space="preserve"> = </w:t>
      </w:r>
    </w:p>
    <w:p w:rsidR="008A04E5" w:rsidRDefault="008A04E5" w:rsidP="006B76FF">
      <w:pPr>
        <w:spacing w:after="0" w:line="360" w:lineRule="auto"/>
        <w:rPr>
          <w:rFonts w:eastAsiaTheme="minorEastAsia"/>
          <w:sz w:val="20"/>
          <w:szCs w:val="20"/>
        </w:rPr>
      </w:pPr>
    </w:p>
    <w:p w:rsidR="008A04E5" w:rsidRDefault="008A04E5" w:rsidP="006B76FF">
      <w:pPr>
        <w:spacing w:after="0" w:line="360" w:lineRule="auto"/>
        <w:rPr>
          <w:rFonts w:eastAsiaTheme="minorEastAsia"/>
          <w:sz w:val="20"/>
          <w:szCs w:val="20"/>
        </w:rPr>
      </w:pPr>
    </w:p>
    <w:p w:rsidR="008A04E5" w:rsidRDefault="008A04E5" w:rsidP="006B76FF">
      <w:pPr>
        <w:spacing w:after="0" w:line="360" w:lineRule="auto"/>
        <w:rPr>
          <w:rFonts w:eastAsiaTheme="minorEastAsia"/>
          <w:sz w:val="20"/>
          <w:szCs w:val="20"/>
        </w:rPr>
      </w:pPr>
    </w:p>
    <w:p w:rsidR="008A04E5" w:rsidRPr="006B76FF" w:rsidRDefault="008A04E5" w:rsidP="006B76FF">
      <w:pPr>
        <w:spacing w:after="0" w:line="360" w:lineRule="auto"/>
        <w:rPr>
          <w:sz w:val="20"/>
          <w:szCs w:val="20"/>
        </w:rPr>
      </w:pPr>
    </w:p>
    <w:p w:rsidR="00401023" w:rsidRPr="006B76FF" w:rsidRDefault="00CD51E7" w:rsidP="006B76FF">
      <w:pPr>
        <w:spacing w:after="0"/>
        <w:rPr>
          <w:sz w:val="20"/>
          <w:szCs w:val="20"/>
        </w:rPr>
      </w:pPr>
      <w:r w:rsidRPr="006B76FF">
        <w:rPr>
          <w:sz w:val="20"/>
          <w:szCs w:val="20"/>
        </w:rPr>
        <w:t xml:space="preserve">Solve the following problems.  </w:t>
      </w:r>
    </w:p>
    <w:p w:rsidR="006B76FF" w:rsidRPr="006B76FF" w:rsidRDefault="006B76FF" w:rsidP="006B76FF">
      <w:pPr>
        <w:spacing w:after="0"/>
        <w:rPr>
          <w:sz w:val="20"/>
          <w:szCs w:val="20"/>
        </w:rPr>
      </w:pPr>
    </w:p>
    <w:p w:rsidR="00CD51E7" w:rsidRPr="006B76FF" w:rsidRDefault="00CD51E7" w:rsidP="006B76FF">
      <w:pPr>
        <w:pStyle w:val="ListParagraph"/>
        <w:numPr>
          <w:ilvl w:val="0"/>
          <w:numId w:val="10"/>
        </w:numPr>
        <w:spacing w:after="0"/>
        <w:rPr>
          <w:sz w:val="20"/>
          <w:szCs w:val="20"/>
        </w:rPr>
      </w:pPr>
      <w:r w:rsidRPr="006B76FF">
        <w:rPr>
          <w:sz w:val="20"/>
          <w:szCs w:val="20"/>
        </w:rPr>
        <w:t xml:space="preserve">Six bags of </w:t>
      </w:r>
      <w:proofErr w:type="spellStart"/>
      <w:r w:rsidRPr="006B76FF">
        <w:rPr>
          <w:sz w:val="20"/>
          <w:szCs w:val="20"/>
        </w:rPr>
        <w:t>Krunch</w:t>
      </w:r>
      <w:proofErr w:type="spellEnd"/>
      <w:r w:rsidRPr="006B76FF">
        <w:rPr>
          <w:sz w:val="20"/>
          <w:szCs w:val="20"/>
        </w:rPr>
        <w:t>-Max potato chips cost $15.96.  How much does one bag cost?</w:t>
      </w:r>
    </w:p>
    <w:p w:rsidR="0013128F" w:rsidRPr="006B76FF" w:rsidRDefault="0013128F" w:rsidP="0013128F">
      <w:pPr>
        <w:spacing w:after="0"/>
        <w:rPr>
          <w:sz w:val="20"/>
          <w:szCs w:val="20"/>
        </w:rPr>
      </w:pPr>
    </w:p>
    <w:p w:rsidR="0013128F" w:rsidRPr="006B76FF" w:rsidRDefault="0013128F" w:rsidP="0013128F">
      <w:pPr>
        <w:spacing w:after="0"/>
        <w:rPr>
          <w:sz w:val="20"/>
          <w:szCs w:val="20"/>
        </w:rPr>
      </w:pPr>
    </w:p>
    <w:p w:rsidR="0013128F" w:rsidRPr="006B76FF" w:rsidRDefault="0013128F" w:rsidP="0013128F">
      <w:pPr>
        <w:spacing w:after="0"/>
        <w:rPr>
          <w:sz w:val="20"/>
          <w:szCs w:val="20"/>
        </w:rPr>
      </w:pPr>
    </w:p>
    <w:p w:rsidR="0013128F" w:rsidRPr="006B76FF" w:rsidRDefault="0013128F" w:rsidP="0013128F">
      <w:pPr>
        <w:spacing w:after="0"/>
        <w:rPr>
          <w:sz w:val="20"/>
          <w:szCs w:val="20"/>
        </w:rPr>
      </w:pPr>
    </w:p>
    <w:p w:rsidR="009D00FE" w:rsidRPr="006B76FF" w:rsidRDefault="009D00FE" w:rsidP="006B76FF">
      <w:pPr>
        <w:pStyle w:val="ListParagraph"/>
        <w:numPr>
          <w:ilvl w:val="0"/>
          <w:numId w:val="10"/>
        </w:numPr>
        <w:spacing w:after="0"/>
        <w:rPr>
          <w:sz w:val="20"/>
          <w:szCs w:val="20"/>
        </w:rPr>
      </w:pPr>
      <w:r w:rsidRPr="006B76FF">
        <w:rPr>
          <w:sz w:val="20"/>
          <w:szCs w:val="20"/>
        </w:rPr>
        <w:t>Rafael ate two fifths of a pizza and Donatello ate three sevenths of it.  Who at more?  How much more?</w:t>
      </w:r>
    </w:p>
    <w:p w:rsidR="0013128F" w:rsidRPr="006B76FF" w:rsidRDefault="0013128F" w:rsidP="0013128F">
      <w:pPr>
        <w:spacing w:after="0"/>
        <w:rPr>
          <w:sz w:val="20"/>
          <w:szCs w:val="20"/>
        </w:rPr>
      </w:pPr>
    </w:p>
    <w:p w:rsidR="0013128F" w:rsidRPr="006B76FF" w:rsidRDefault="0013128F" w:rsidP="0013128F">
      <w:pPr>
        <w:spacing w:after="0"/>
        <w:rPr>
          <w:sz w:val="20"/>
          <w:szCs w:val="20"/>
        </w:rPr>
      </w:pPr>
    </w:p>
    <w:p w:rsidR="0013128F" w:rsidRPr="006B76FF" w:rsidRDefault="0013128F" w:rsidP="0013128F">
      <w:pPr>
        <w:spacing w:after="0"/>
        <w:rPr>
          <w:sz w:val="20"/>
          <w:szCs w:val="20"/>
        </w:rPr>
      </w:pPr>
    </w:p>
    <w:p w:rsidR="0013128F" w:rsidRPr="006B76FF" w:rsidRDefault="0013128F" w:rsidP="0013128F">
      <w:pPr>
        <w:spacing w:after="0"/>
        <w:rPr>
          <w:sz w:val="20"/>
          <w:szCs w:val="20"/>
        </w:rPr>
      </w:pPr>
    </w:p>
    <w:p w:rsidR="009D00FE" w:rsidRPr="006B76FF" w:rsidRDefault="009D00FE" w:rsidP="006B76FF">
      <w:pPr>
        <w:pStyle w:val="ListParagraph"/>
        <w:numPr>
          <w:ilvl w:val="0"/>
          <w:numId w:val="10"/>
        </w:numPr>
        <w:spacing w:after="0"/>
        <w:rPr>
          <w:sz w:val="20"/>
          <w:szCs w:val="20"/>
        </w:rPr>
      </w:pPr>
      <w:r w:rsidRPr="006B76FF">
        <w:rPr>
          <w:sz w:val="20"/>
          <w:szCs w:val="20"/>
        </w:rPr>
        <w:t>Jill measures some scrap boards in her garage to see if she has enough to make a border around her garden.  She needs 11.5 meters total.  The boards measure 2.75 meters, 4.9 meters, 1.06 meters, and 1.6 meters.  Does Jill have enough?</w:t>
      </w:r>
    </w:p>
    <w:p w:rsidR="0013128F" w:rsidRPr="006B76FF" w:rsidRDefault="0013128F" w:rsidP="0013128F">
      <w:pPr>
        <w:spacing w:after="0"/>
        <w:rPr>
          <w:sz w:val="20"/>
          <w:szCs w:val="20"/>
        </w:rPr>
      </w:pPr>
    </w:p>
    <w:p w:rsidR="0013128F" w:rsidRPr="006B76FF" w:rsidRDefault="0013128F" w:rsidP="0013128F">
      <w:pPr>
        <w:spacing w:after="0"/>
        <w:rPr>
          <w:sz w:val="20"/>
          <w:szCs w:val="20"/>
        </w:rPr>
      </w:pPr>
    </w:p>
    <w:p w:rsidR="0013128F" w:rsidRPr="006B76FF" w:rsidRDefault="0013128F" w:rsidP="0013128F">
      <w:pPr>
        <w:spacing w:after="0"/>
        <w:rPr>
          <w:sz w:val="20"/>
          <w:szCs w:val="20"/>
        </w:rPr>
      </w:pPr>
    </w:p>
    <w:p w:rsidR="0013128F" w:rsidRPr="006B76FF" w:rsidRDefault="0013128F" w:rsidP="0013128F">
      <w:pPr>
        <w:spacing w:after="0"/>
        <w:rPr>
          <w:sz w:val="20"/>
          <w:szCs w:val="20"/>
        </w:rPr>
      </w:pPr>
    </w:p>
    <w:p w:rsidR="00CD51E7" w:rsidRPr="006B76FF" w:rsidRDefault="00CD51E7" w:rsidP="006B76FF">
      <w:pPr>
        <w:pStyle w:val="ListParagraph"/>
        <w:numPr>
          <w:ilvl w:val="0"/>
          <w:numId w:val="10"/>
        </w:numPr>
        <w:spacing w:after="0"/>
        <w:rPr>
          <w:sz w:val="20"/>
          <w:szCs w:val="20"/>
        </w:rPr>
      </w:pPr>
      <w:r w:rsidRPr="006B76FF">
        <w:rPr>
          <w:sz w:val="20"/>
          <w:szCs w:val="20"/>
        </w:rPr>
        <w:t xml:space="preserve">Mr. </w:t>
      </w:r>
      <w:proofErr w:type="spellStart"/>
      <w:r w:rsidRPr="006B76FF">
        <w:rPr>
          <w:sz w:val="20"/>
          <w:szCs w:val="20"/>
        </w:rPr>
        <w:t>Romito</w:t>
      </w:r>
      <w:proofErr w:type="spellEnd"/>
      <w:r w:rsidRPr="006B76FF">
        <w:rPr>
          <w:sz w:val="20"/>
          <w:szCs w:val="20"/>
        </w:rPr>
        <w:t xml:space="preserve"> is a bus driver for the Mansfield Coach Company.  He drove the Maple Hills Senior Citizen Group</w:t>
      </w:r>
      <w:r w:rsidR="004A2982" w:rsidRPr="006B76FF">
        <w:rPr>
          <w:sz w:val="20"/>
          <w:szCs w:val="20"/>
        </w:rPr>
        <w:t xml:space="preserve"> on a 2-day motor trip through western North Carolina to view the autumn colors.  On the first day, he drove 538.5 miles.  On the second day, he logged 365.027 miles.  How many more miles did he drive the first day than the second?</w:t>
      </w:r>
    </w:p>
    <w:p w:rsidR="0013128F" w:rsidRPr="006B76FF" w:rsidRDefault="0013128F" w:rsidP="0013128F">
      <w:pPr>
        <w:spacing w:after="0"/>
        <w:rPr>
          <w:sz w:val="20"/>
          <w:szCs w:val="20"/>
        </w:rPr>
      </w:pPr>
    </w:p>
    <w:p w:rsidR="0013128F" w:rsidRPr="006B76FF" w:rsidRDefault="0013128F" w:rsidP="0013128F">
      <w:pPr>
        <w:spacing w:after="0"/>
        <w:rPr>
          <w:sz w:val="20"/>
          <w:szCs w:val="20"/>
        </w:rPr>
      </w:pPr>
    </w:p>
    <w:p w:rsidR="0013128F" w:rsidRPr="006B76FF" w:rsidRDefault="0013128F" w:rsidP="0013128F">
      <w:pPr>
        <w:spacing w:after="0"/>
        <w:rPr>
          <w:sz w:val="20"/>
          <w:szCs w:val="20"/>
        </w:rPr>
      </w:pPr>
    </w:p>
    <w:p w:rsidR="0013128F" w:rsidRPr="006B76FF" w:rsidRDefault="0013128F" w:rsidP="0013128F">
      <w:pPr>
        <w:spacing w:after="0"/>
        <w:rPr>
          <w:sz w:val="20"/>
          <w:szCs w:val="20"/>
        </w:rPr>
      </w:pPr>
    </w:p>
    <w:p w:rsidR="004A2982" w:rsidRPr="006B76FF" w:rsidRDefault="0013128F" w:rsidP="006B76FF">
      <w:pPr>
        <w:pStyle w:val="ListParagraph"/>
        <w:numPr>
          <w:ilvl w:val="0"/>
          <w:numId w:val="10"/>
        </w:numPr>
        <w:spacing w:after="0"/>
        <w:rPr>
          <w:sz w:val="20"/>
          <w:szCs w:val="20"/>
        </w:rPr>
      </w:pPr>
      <w:r w:rsidRPr="006B76FF">
        <w:rPr>
          <w:sz w:val="20"/>
          <w:szCs w:val="20"/>
        </w:rPr>
        <w:t xml:space="preserve">The stock market shows these daily changes.  What is the average for the </w:t>
      </w:r>
      <w:proofErr w:type="gramStart"/>
      <w:r w:rsidRPr="006B76FF">
        <w:rPr>
          <w:sz w:val="20"/>
          <w:szCs w:val="20"/>
        </w:rPr>
        <w:t>week.</w:t>
      </w:r>
      <w:proofErr w:type="gramEnd"/>
    </w:p>
    <w:tbl>
      <w:tblPr>
        <w:tblStyle w:val="TableGrid"/>
        <w:tblW w:w="0" w:type="auto"/>
        <w:jc w:val="center"/>
        <w:tblInd w:w="2160" w:type="dxa"/>
        <w:tblLook w:val="04A0"/>
      </w:tblPr>
      <w:tblGrid>
        <w:gridCol w:w="1758"/>
        <w:gridCol w:w="1758"/>
        <w:gridCol w:w="1855"/>
        <w:gridCol w:w="1784"/>
        <w:gridCol w:w="1701"/>
      </w:tblGrid>
      <w:tr w:rsidR="0013128F" w:rsidRPr="006B76FF" w:rsidTr="0013128F">
        <w:trPr>
          <w:jc w:val="center"/>
        </w:trPr>
        <w:tc>
          <w:tcPr>
            <w:tcW w:w="2203" w:type="dxa"/>
          </w:tcPr>
          <w:p w:rsidR="0013128F" w:rsidRPr="006B76FF" w:rsidRDefault="0013128F" w:rsidP="0013128F">
            <w:pPr>
              <w:pStyle w:val="ListParagraph"/>
              <w:ind w:left="0"/>
              <w:jc w:val="center"/>
              <w:rPr>
                <w:sz w:val="20"/>
                <w:szCs w:val="20"/>
              </w:rPr>
            </w:pPr>
            <w:r w:rsidRPr="006B76FF">
              <w:rPr>
                <w:sz w:val="20"/>
                <w:szCs w:val="20"/>
              </w:rPr>
              <w:t>Monday</w:t>
            </w:r>
          </w:p>
        </w:tc>
        <w:tc>
          <w:tcPr>
            <w:tcW w:w="2203" w:type="dxa"/>
          </w:tcPr>
          <w:p w:rsidR="0013128F" w:rsidRPr="006B76FF" w:rsidRDefault="0013128F" w:rsidP="0013128F">
            <w:pPr>
              <w:pStyle w:val="ListParagraph"/>
              <w:ind w:left="0"/>
              <w:jc w:val="center"/>
              <w:rPr>
                <w:sz w:val="20"/>
                <w:szCs w:val="20"/>
              </w:rPr>
            </w:pPr>
            <w:r w:rsidRPr="006B76FF">
              <w:rPr>
                <w:sz w:val="20"/>
                <w:szCs w:val="20"/>
              </w:rPr>
              <w:t>Tuesday</w:t>
            </w:r>
          </w:p>
        </w:tc>
        <w:tc>
          <w:tcPr>
            <w:tcW w:w="2203" w:type="dxa"/>
          </w:tcPr>
          <w:p w:rsidR="0013128F" w:rsidRPr="006B76FF" w:rsidRDefault="0013128F" w:rsidP="0013128F">
            <w:pPr>
              <w:pStyle w:val="ListParagraph"/>
              <w:ind w:left="0"/>
              <w:jc w:val="center"/>
              <w:rPr>
                <w:sz w:val="20"/>
                <w:szCs w:val="20"/>
              </w:rPr>
            </w:pPr>
            <w:r w:rsidRPr="006B76FF">
              <w:rPr>
                <w:sz w:val="20"/>
                <w:szCs w:val="20"/>
              </w:rPr>
              <w:t>Wednesday</w:t>
            </w:r>
          </w:p>
        </w:tc>
        <w:tc>
          <w:tcPr>
            <w:tcW w:w="2203" w:type="dxa"/>
          </w:tcPr>
          <w:p w:rsidR="0013128F" w:rsidRPr="006B76FF" w:rsidRDefault="0013128F" w:rsidP="0013128F">
            <w:pPr>
              <w:pStyle w:val="ListParagraph"/>
              <w:ind w:left="0"/>
              <w:jc w:val="center"/>
              <w:rPr>
                <w:sz w:val="20"/>
                <w:szCs w:val="20"/>
              </w:rPr>
            </w:pPr>
            <w:r w:rsidRPr="006B76FF">
              <w:rPr>
                <w:sz w:val="20"/>
                <w:szCs w:val="20"/>
              </w:rPr>
              <w:t>Thursday</w:t>
            </w:r>
          </w:p>
        </w:tc>
        <w:tc>
          <w:tcPr>
            <w:tcW w:w="2204" w:type="dxa"/>
          </w:tcPr>
          <w:p w:rsidR="0013128F" w:rsidRPr="006B76FF" w:rsidRDefault="0013128F" w:rsidP="0013128F">
            <w:pPr>
              <w:pStyle w:val="ListParagraph"/>
              <w:ind w:left="0"/>
              <w:jc w:val="center"/>
              <w:rPr>
                <w:sz w:val="20"/>
                <w:szCs w:val="20"/>
              </w:rPr>
            </w:pPr>
            <w:r w:rsidRPr="006B76FF">
              <w:rPr>
                <w:sz w:val="20"/>
                <w:szCs w:val="20"/>
              </w:rPr>
              <w:t>Friday</w:t>
            </w:r>
          </w:p>
        </w:tc>
      </w:tr>
      <w:tr w:rsidR="0013128F" w:rsidRPr="006B76FF" w:rsidTr="0013128F">
        <w:trPr>
          <w:jc w:val="center"/>
        </w:trPr>
        <w:tc>
          <w:tcPr>
            <w:tcW w:w="2203" w:type="dxa"/>
          </w:tcPr>
          <w:p w:rsidR="0013128F" w:rsidRPr="006B76FF" w:rsidRDefault="0013128F" w:rsidP="0013128F">
            <w:pPr>
              <w:jc w:val="center"/>
              <w:rPr>
                <w:sz w:val="20"/>
                <w:szCs w:val="20"/>
              </w:rPr>
            </w:pPr>
            <m:oMathPara>
              <m:oMath>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4</m:t>
                    </m:r>
                  </m:den>
                </m:f>
              </m:oMath>
            </m:oMathPara>
          </w:p>
        </w:tc>
        <w:tc>
          <w:tcPr>
            <w:tcW w:w="2203" w:type="dxa"/>
          </w:tcPr>
          <w:p w:rsidR="0013128F" w:rsidRPr="006B76FF" w:rsidRDefault="0013128F" w:rsidP="0013128F">
            <w:pPr>
              <w:jc w:val="center"/>
              <w:rPr>
                <w:rFonts w:eastAsiaTheme="minorEastAsia"/>
                <w:sz w:val="20"/>
                <w:szCs w:val="20"/>
              </w:rPr>
            </w:pPr>
            <m:oMathPara>
              <m:oMath>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8</m:t>
                    </m:r>
                  </m:den>
                </m:f>
              </m:oMath>
            </m:oMathPara>
          </w:p>
        </w:tc>
        <w:tc>
          <w:tcPr>
            <w:tcW w:w="2203" w:type="dxa"/>
          </w:tcPr>
          <w:p w:rsidR="0013128F" w:rsidRPr="006B76FF" w:rsidRDefault="00492177" w:rsidP="0013128F">
            <w:pPr>
              <w:pStyle w:val="ListParagraph"/>
              <w:ind w:left="0"/>
              <w:jc w:val="center"/>
              <w:rPr>
                <w:sz w:val="20"/>
                <w:szCs w:val="20"/>
              </w:rPr>
            </w:pPr>
            <m:oMathPara>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6</m:t>
                    </m:r>
                  </m:den>
                </m:f>
              </m:oMath>
            </m:oMathPara>
          </w:p>
        </w:tc>
        <w:tc>
          <w:tcPr>
            <w:tcW w:w="2203" w:type="dxa"/>
          </w:tcPr>
          <w:p w:rsidR="0013128F" w:rsidRPr="006B76FF" w:rsidRDefault="0013128F" w:rsidP="0013128F">
            <w:pPr>
              <w:pStyle w:val="ListParagraph"/>
              <w:ind w:left="0"/>
              <w:jc w:val="center"/>
              <w:rPr>
                <w:sz w:val="20"/>
                <w:szCs w:val="20"/>
              </w:rPr>
            </w:pPr>
            <m:oMathPara>
              <m:oMath>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4</m:t>
                    </m:r>
                  </m:den>
                </m:f>
              </m:oMath>
            </m:oMathPara>
          </w:p>
        </w:tc>
        <w:tc>
          <w:tcPr>
            <w:tcW w:w="2204" w:type="dxa"/>
          </w:tcPr>
          <w:p w:rsidR="0013128F" w:rsidRPr="006B76FF" w:rsidRDefault="00492177" w:rsidP="0013128F">
            <w:pPr>
              <w:pStyle w:val="ListParagraph"/>
              <w:ind w:left="0"/>
              <w:jc w:val="center"/>
              <w:rPr>
                <w:sz w:val="20"/>
                <w:szCs w:val="20"/>
              </w:rPr>
            </w:pPr>
            <m:oMathPara>
              <m:oMath>
                <m:f>
                  <m:fPr>
                    <m:ctrlPr>
                      <w:rPr>
                        <w:rFonts w:ascii="Cambria Math" w:hAnsi="Cambria Math"/>
                        <w:i/>
                        <w:sz w:val="20"/>
                        <w:szCs w:val="20"/>
                      </w:rPr>
                    </m:ctrlPr>
                  </m:fPr>
                  <m:num>
                    <m:r>
                      <w:rPr>
                        <w:rFonts w:ascii="Cambria Math" w:hAnsi="Cambria Math"/>
                        <w:sz w:val="20"/>
                        <w:szCs w:val="20"/>
                      </w:rPr>
                      <m:t>7</m:t>
                    </m:r>
                  </m:num>
                  <m:den>
                    <m:r>
                      <w:rPr>
                        <w:rFonts w:ascii="Cambria Math" w:hAnsi="Cambria Math"/>
                        <w:sz w:val="20"/>
                        <w:szCs w:val="20"/>
                      </w:rPr>
                      <m:t>12</m:t>
                    </m:r>
                  </m:den>
                </m:f>
              </m:oMath>
            </m:oMathPara>
          </w:p>
        </w:tc>
      </w:tr>
    </w:tbl>
    <w:p w:rsidR="0013128F" w:rsidRPr="006B76FF" w:rsidRDefault="0013128F" w:rsidP="0013128F">
      <w:pPr>
        <w:pStyle w:val="ListParagraph"/>
        <w:spacing w:after="0"/>
        <w:ind w:left="1440"/>
        <w:rPr>
          <w:sz w:val="20"/>
          <w:szCs w:val="20"/>
        </w:rPr>
      </w:pPr>
    </w:p>
    <w:p w:rsidR="0013128F" w:rsidRPr="006B76FF" w:rsidRDefault="0013128F" w:rsidP="0013128F">
      <w:pPr>
        <w:pStyle w:val="ListParagraph"/>
        <w:spacing w:after="0"/>
        <w:ind w:left="1440"/>
        <w:rPr>
          <w:sz w:val="20"/>
          <w:szCs w:val="20"/>
        </w:rPr>
      </w:pPr>
    </w:p>
    <w:p w:rsidR="0013128F" w:rsidRPr="006B76FF" w:rsidRDefault="0013128F" w:rsidP="0013128F">
      <w:pPr>
        <w:pStyle w:val="ListParagraph"/>
        <w:spacing w:after="0"/>
        <w:ind w:left="1440"/>
        <w:rPr>
          <w:sz w:val="20"/>
          <w:szCs w:val="20"/>
        </w:rPr>
      </w:pPr>
    </w:p>
    <w:p w:rsidR="0013128F" w:rsidRPr="006B76FF" w:rsidRDefault="0013128F" w:rsidP="0013128F">
      <w:pPr>
        <w:pStyle w:val="ListParagraph"/>
        <w:spacing w:after="0"/>
        <w:ind w:left="1440"/>
        <w:rPr>
          <w:sz w:val="20"/>
          <w:szCs w:val="20"/>
        </w:rPr>
      </w:pPr>
    </w:p>
    <w:p w:rsidR="0013128F" w:rsidRPr="006B76FF" w:rsidRDefault="0013128F" w:rsidP="0013128F">
      <w:pPr>
        <w:pStyle w:val="ListParagraph"/>
        <w:spacing w:after="0"/>
        <w:ind w:left="1440"/>
        <w:rPr>
          <w:sz w:val="20"/>
          <w:szCs w:val="20"/>
        </w:rPr>
      </w:pPr>
    </w:p>
    <w:p w:rsidR="0013128F" w:rsidRPr="006B76FF" w:rsidRDefault="0013128F" w:rsidP="006B76FF">
      <w:pPr>
        <w:pStyle w:val="ListParagraph"/>
        <w:numPr>
          <w:ilvl w:val="0"/>
          <w:numId w:val="10"/>
        </w:numPr>
        <w:spacing w:after="0"/>
        <w:rPr>
          <w:sz w:val="20"/>
          <w:szCs w:val="20"/>
        </w:rPr>
      </w:pPr>
      <w:r w:rsidRPr="006B76FF">
        <w:rPr>
          <w:sz w:val="20"/>
          <w:szCs w:val="20"/>
        </w:rPr>
        <w:t xml:space="preserve">A candle was originally 5.5 inches tall.  After burning awhile it is now 2 </w:t>
      </w:r>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 xml:space="preserve">3 </m:t>
            </m:r>
          </m:den>
        </m:f>
      </m:oMath>
      <w:r w:rsidRPr="006B76FF">
        <w:rPr>
          <w:rFonts w:eastAsiaTheme="minorEastAsia"/>
          <w:sz w:val="20"/>
          <w:szCs w:val="20"/>
        </w:rPr>
        <w:t xml:space="preserve"> inches.  How much did it burn?</w:t>
      </w:r>
    </w:p>
    <w:sectPr w:rsidR="0013128F" w:rsidRPr="006B76FF" w:rsidSect="00BD3CF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13836"/>
    <w:multiLevelType w:val="hybridMultilevel"/>
    <w:tmpl w:val="6C94C8C6"/>
    <w:lvl w:ilvl="0" w:tplc="BCB05FBE">
      <w:start w:val="13"/>
      <w:numFmt w:val="decimal"/>
      <w:lvlText w:val="%1."/>
      <w:lvlJc w:val="left"/>
      <w:pPr>
        <w:ind w:left="720" w:hanging="360"/>
      </w:pPr>
      <w:rPr>
        <w:rFonts w:eastAsiaTheme="minorEastAs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B35F3"/>
    <w:multiLevelType w:val="hybridMultilevel"/>
    <w:tmpl w:val="BE485F06"/>
    <w:lvl w:ilvl="0" w:tplc="0409000F">
      <w:start w:val="2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52E4E"/>
    <w:multiLevelType w:val="multilevel"/>
    <w:tmpl w:val="EF541106"/>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Theme="minorHAnsi" w:eastAsiaTheme="minorHAnsi" w:hAnsiTheme="minorHAnsi" w:cstheme="minorBid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7233077"/>
    <w:multiLevelType w:val="hybridMultilevel"/>
    <w:tmpl w:val="B584285C"/>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624C58"/>
    <w:multiLevelType w:val="hybridMultilevel"/>
    <w:tmpl w:val="4EEE92B8"/>
    <w:lvl w:ilvl="0" w:tplc="EF9013FE">
      <w:start w:val="3"/>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D151136"/>
    <w:multiLevelType w:val="hybridMultilevel"/>
    <w:tmpl w:val="89146130"/>
    <w:lvl w:ilvl="0" w:tplc="EC3A0C34">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E07498"/>
    <w:multiLevelType w:val="hybridMultilevel"/>
    <w:tmpl w:val="AB92A0D8"/>
    <w:lvl w:ilvl="0" w:tplc="71AE9354">
      <w:start w:val="5"/>
      <w:numFmt w:val="bullet"/>
      <w:lvlText w:val="-"/>
      <w:lvlJc w:val="left"/>
      <w:pPr>
        <w:ind w:left="1125" w:hanging="360"/>
      </w:pPr>
      <w:rPr>
        <w:rFonts w:ascii="Calibri" w:eastAsiaTheme="minorEastAsia" w:hAnsi="Calibri" w:cstheme="minorBid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nsid w:val="4C756AE9"/>
    <w:multiLevelType w:val="hybridMultilevel"/>
    <w:tmpl w:val="EF541106"/>
    <w:lvl w:ilvl="0" w:tplc="0409000F">
      <w:start w:val="1"/>
      <w:numFmt w:val="decimal"/>
      <w:lvlText w:val="%1."/>
      <w:lvlJc w:val="left"/>
      <w:pPr>
        <w:ind w:left="720" w:hanging="360"/>
      </w:pPr>
      <w:rPr>
        <w:rFonts w:hint="default"/>
      </w:rPr>
    </w:lvl>
    <w:lvl w:ilvl="1" w:tplc="8256AC0C">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463C9E"/>
    <w:multiLevelType w:val="hybridMultilevel"/>
    <w:tmpl w:val="118A20F4"/>
    <w:lvl w:ilvl="0" w:tplc="042ED530">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A02464"/>
    <w:multiLevelType w:val="hybridMultilevel"/>
    <w:tmpl w:val="726AEB8A"/>
    <w:lvl w:ilvl="0" w:tplc="E4C2887C">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9"/>
  </w:num>
  <w:num w:numId="5">
    <w:abstractNumId w:val="5"/>
  </w:num>
  <w:num w:numId="6">
    <w:abstractNumId w:val="4"/>
  </w:num>
  <w:num w:numId="7">
    <w:abstractNumId w:val="3"/>
  </w:num>
  <w:num w:numId="8">
    <w:abstractNumId w:val="2"/>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BD3CF1"/>
    <w:rsid w:val="00052064"/>
    <w:rsid w:val="00085AA4"/>
    <w:rsid w:val="0013128F"/>
    <w:rsid w:val="003F2EDE"/>
    <w:rsid w:val="00401023"/>
    <w:rsid w:val="00492177"/>
    <w:rsid w:val="004A2982"/>
    <w:rsid w:val="00557787"/>
    <w:rsid w:val="00692CF3"/>
    <w:rsid w:val="006B76FF"/>
    <w:rsid w:val="00820E08"/>
    <w:rsid w:val="008A04E5"/>
    <w:rsid w:val="008F6A27"/>
    <w:rsid w:val="0094647E"/>
    <w:rsid w:val="009D00FE"/>
    <w:rsid w:val="00A46B02"/>
    <w:rsid w:val="00AE6BB0"/>
    <w:rsid w:val="00BD3CF1"/>
    <w:rsid w:val="00CD51E7"/>
    <w:rsid w:val="00E4101F"/>
    <w:rsid w:val="00FF51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E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CF1"/>
    <w:pPr>
      <w:ind w:left="720"/>
      <w:contextualSpacing/>
    </w:pPr>
  </w:style>
  <w:style w:type="character" w:styleId="PlaceholderText">
    <w:name w:val="Placeholder Text"/>
    <w:basedOn w:val="DefaultParagraphFont"/>
    <w:uiPriority w:val="99"/>
    <w:semiHidden/>
    <w:rsid w:val="00BD3CF1"/>
    <w:rPr>
      <w:color w:val="808080"/>
    </w:rPr>
  </w:style>
  <w:style w:type="paragraph" w:styleId="BalloonText">
    <w:name w:val="Balloon Text"/>
    <w:basedOn w:val="Normal"/>
    <w:link w:val="BalloonTextChar"/>
    <w:uiPriority w:val="99"/>
    <w:semiHidden/>
    <w:unhideWhenUsed/>
    <w:rsid w:val="00BD3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CF1"/>
    <w:rPr>
      <w:rFonts w:ascii="Tahoma" w:hAnsi="Tahoma" w:cs="Tahoma"/>
      <w:sz w:val="16"/>
      <w:szCs w:val="16"/>
    </w:rPr>
  </w:style>
  <w:style w:type="table" w:styleId="TableGrid">
    <w:name w:val="Table Grid"/>
    <w:basedOn w:val="TableNormal"/>
    <w:uiPriority w:val="59"/>
    <w:rsid w:val="001312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sgreene1</dc:creator>
  <cp:keywords/>
  <dc:description/>
  <cp:lastModifiedBy>sgreene1</cp:lastModifiedBy>
  <cp:revision>10</cp:revision>
  <cp:lastPrinted>2014-10-08T13:04:00Z</cp:lastPrinted>
  <dcterms:created xsi:type="dcterms:W3CDTF">2013-10-13T13:31:00Z</dcterms:created>
  <dcterms:modified xsi:type="dcterms:W3CDTF">2014-10-08T13:26:00Z</dcterms:modified>
</cp:coreProperties>
</file>